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579" w:rsidRDefault="004F7579" w:rsidP="00547BFB">
      <w:pPr>
        <w:spacing w:after="0" w:line="240" w:lineRule="auto"/>
        <w:jc w:val="center"/>
        <w:rPr>
          <w:rFonts w:ascii="Arial" w:hAnsi="Arial" w:cs="Arial"/>
          <w:b/>
          <w:sz w:val="22"/>
          <w:szCs w:val="22"/>
        </w:rPr>
      </w:pPr>
      <w:r>
        <w:rPr>
          <w:rFonts w:ascii="Arial" w:hAnsi="Arial" w:cs="Arial"/>
          <w:b/>
          <w:sz w:val="22"/>
          <w:szCs w:val="22"/>
        </w:rPr>
        <w:t>L.B.F. 3015.1</w:t>
      </w:r>
    </w:p>
    <w:p w:rsidR="004F7579" w:rsidRDefault="004F7579" w:rsidP="00547BFB">
      <w:pPr>
        <w:spacing w:after="0" w:line="240" w:lineRule="auto"/>
        <w:jc w:val="center"/>
        <w:rPr>
          <w:rFonts w:ascii="Arial" w:hAnsi="Arial" w:cs="Arial"/>
          <w:b/>
          <w:sz w:val="22"/>
          <w:szCs w:val="22"/>
        </w:rPr>
      </w:pPr>
    </w:p>
    <w:p w:rsidR="00C0732B" w:rsidRDefault="00547BFB" w:rsidP="00547BFB">
      <w:pPr>
        <w:spacing w:after="0" w:line="240" w:lineRule="auto"/>
        <w:jc w:val="center"/>
        <w:rPr>
          <w:rFonts w:ascii="Arial" w:hAnsi="Arial" w:cs="Arial"/>
          <w:b/>
          <w:sz w:val="22"/>
          <w:szCs w:val="22"/>
        </w:rPr>
      </w:pPr>
      <w:r>
        <w:rPr>
          <w:rFonts w:ascii="Arial" w:hAnsi="Arial" w:cs="Arial"/>
          <w:b/>
          <w:sz w:val="22"/>
          <w:szCs w:val="22"/>
        </w:rPr>
        <w:t>UNITED STATES BANKRUPTCY COURT</w:t>
      </w:r>
    </w:p>
    <w:p w:rsidR="00547BFB" w:rsidRDefault="00547BFB" w:rsidP="00547BFB">
      <w:pPr>
        <w:spacing w:after="0" w:line="240" w:lineRule="auto"/>
        <w:jc w:val="center"/>
        <w:rPr>
          <w:rFonts w:ascii="Arial" w:hAnsi="Arial" w:cs="Arial"/>
          <w:b/>
          <w:sz w:val="22"/>
          <w:szCs w:val="22"/>
        </w:rPr>
      </w:pPr>
      <w:r>
        <w:rPr>
          <w:rFonts w:ascii="Arial" w:hAnsi="Arial" w:cs="Arial"/>
          <w:b/>
          <w:sz w:val="22"/>
          <w:szCs w:val="22"/>
        </w:rPr>
        <w:t>EASTERN DISTRICT OF PENNSYLVANIA</w:t>
      </w:r>
    </w:p>
    <w:p w:rsidR="00547BFB" w:rsidRDefault="00547BFB" w:rsidP="00547BFB">
      <w:pPr>
        <w:spacing w:after="0" w:line="240" w:lineRule="auto"/>
        <w:jc w:val="center"/>
        <w:rPr>
          <w:rFonts w:ascii="Arial" w:hAnsi="Arial" w:cs="Arial"/>
          <w:b/>
          <w:sz w:val="22"/>
          <w:szCs w:val="22"/>
        </w:rPr>
      </w:pPr>
    </w:p>
    <w:p w:rsidR="00547BFB" w:rsidRDefault="00547BFB" w:rsidP="00547BFB">
      <w:pPr>
        <w:spacing w:after="0" w:line="240" w:lineRule="auto"/>
        <w:rPr>
          <w:rFonts w:ascii="Arial" w:hAnsi="Arial" w:cs="Arial"/>
          <w:u w:val="single"/>
        </w:rPr>
      </w:pPr>
      <w:r>
        <w:rPr>
          <w:rFonts w:ascii="Arial" w:hAnsi="Arial" w:cs="Arial"/>
        </w:rPr>
        <w:t>In 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Case No.:</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p>
    <w:p w:rsidR="00547BFB" w:rsidRDefault="00547BFB" w:rsidP="00547BFB">
      <w:pPr>
        <w:spacing w:after="0" w:line="240" w:lineRule="auto"/>
        <w:rPr>
          <w:rFonts w:ascii="Arial" w:hAnsi="Arial" w:cs="Arial"/>
          <w:u w:val="single"/>
        </w:rPr>
      </w:pPr>
    </w:p>
    <w:p w:rsidR="00547BFB" w:rsidRDefault="00547BFB" w:rsidP="00547BFB">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Chapter:</w:t>
      </w:r>
      <w:r>
        <w:rPr>
          <w:rFonts w:ascii="Arial" w:hAnsi="Arial" w:cs="Arial"/>
        </w:rPr>
        <w:tab/>
        <w:t>13</w:t>
      </w:r>
    </w:p>
    <w:p w:rsidR="00547BFB" w:rsidRDefault="00547BFB" w:rsidP="00547BFB">
      <w:pPr>
        <w:spacing w:after="0" w:line="240" w:lineRule="auto"/>
        <w:rPr>
          <w:rFonts w:ascii="Arial" w:hAnsi="Arial" w:cs="Arial"/>
        </w:rPr>
      </w:pPr>
    </w:p>
    <w:p w:rsidR="00547BFB" w:rsidRDefault="00547BFB" w:rsidP="00547BFB">
      <w:pPr>
        <w:spacing w:after="0" w:line="240" w:lineRule="auto"/>
        <w:rPr>
          <w:rFonts w:ascii="Arial" w:hAnsi="Arial" w:cs="Arial"/>
        </w:rPr>
      </w:pPr>
      <w:r>
        <w:rPr>
          <w:rFonts w:ascii="Arial" w:hAnsi="Arial" w:cs="Arial"/>
        </w:rPr>
        <w:tab/>
      </w:r>
      <w:r>
        <w:rPr>
          <w:rFonts w:ascii="Arial" w:hAnsi="Arial" w:cs="Arial"/>
        </w:rPr>
        <w:tab/>
        <w:t>Debtor(s)</w:t>
      </w:r>
    </w:p>
    <w:p w:rsidR="00547BFB" w:rsidRPr="00CB3FCF" w:rsidRDefault="00547BFB" w:rsidP="00547BFB">
      <w:pPr>
        <w:spacing w:after="0" w:line="240" w:lineRule="auto"/>
        <w:jc w:val="center"/>
        <w:rPr>
          <w:rFonts w:ascii="Arial" w:hAnsi="Arial" w:cs="Arial"/>
          <w:b/>
          <w:sz w:val="28"/>
          <w:szCs w:val="28"/>
        </w:rPr>
      </w:pPr>
      <w:r w:rsidRPr="00CB3FCF">
        <w:rPr>
          <w:rFonts w:ascii="Arial" w:hAnsi="Arial" w:cs="Arial"/>
          <w:b/>
          <w:sz w:val="28"/>
          <w:szCs w:val="28"/>
        </w:rPr>
        <w:t>Chapter 13 Plan</w:t>
      </w:r>
    </w:p>
    <w:p w:rsidR="00547BFB" w:rsidRPr="00547BFB" w:rsidRDefault="00547BFB" w:rsidP="00547BFB">
      <w:pPr>
        <w:spacing w:after="0" w:line="240" w:lineRule="auto"/>
        <w:rPr>
          <w:rFonts w:ascii="Arial" w:hAnsi="Arial" w:cs="Arial"/>
          <w:b/>
          <w:u w:val="single"/>
        </w:rPr>
      </w:pPr>
      <w:r w:rsidRPr="00547BFB">
        <w:rPr>
          <w:rFonts w:ascii="Arial" w:hAnsi="Arial" w:cs="Arial"/>
          <w:b/>
          <w:u w:val="single"/>
        </w:rPr>
        <w:tab/>
      </w:r>
      <w:r w:rsidRPr="00547BFB">
        <w:rPr>
          <w:rFonts w:ascii="Arial" w:hAnsi="Arial" w:cs="Arial"/>
          <w:b/>
          <w:u w:val="single"/>
        </w:rPr>
        <w:tab/>
      </w:r>
      <w:r w:rsidRPr="00547BFB">
        <w:rPr>
          <w:rFonts w:ascii="Arial" w:hAnsi="Arial" w:cs="Arial"/>
          <w:b/>
          <w:u w:val="single"/>
        </w:rPr>
        <w:tab/>
      </w:r>
      <w:r w:rsidRPr="00547BFB">
        <w:rPr>
          <w:rFonts w:ascii="Arial" w:hAnsi="Arial" w:cs="Arial"/>
          <w:b/>
          <w:u w:val="single"/>
        </w:rPr>
        <w:tab/>
      </w:r>
      <w:r w:rsidRPr="00547BFB">
        <w:rPr>
          <w:rFonts w:ascii="Arial" w:hAnsi="Arial" w:cs="Arial"/>
          <w:b/>
          <w:u w:val="single"/>
        </w:rPr>
        <w:tab/>
      </w:r>
      <w:r w:rsidRPr="00547BFB">
        <w:rPr>
          <w:rFonts w:ascii="Arial" w:hAnsi="Arial" w:cs="Arial"/>
          <w:b/>
          <w:u w:val="single"/>
        </w:rPr>
        <w:tab/>
      </w:r>
      <w:r w:rsidRPr="00547BFB">
        <w:rPr>
          <w:rFonts w:ascii="Arial" w:hAnsi="Arial" w:cs="Arial"/>
          <w:b/>
          <w:u w:val="single"/>
        </w:rPr>
        <w:tab/>
      </w:r>
      <w:r w:rsidRPr="00547BFB">
        <w:rPr>
          <w:rFonts w:ascii="Arial" w:hAnsi="Arial" w:cs="Arial"/>
          <w:b/>
          <w:u w:val="single"/>
        </w:rPr>
        <w:tab/>
      </w:r>
      <w:r w:rsidRPr="00547BFB">
        <w:rPr>
          <w:rFonts w:ascii="Arial" w:hAnsi="Arial" w:cs="Arial"/>
          <w:b/>
          <w:u w:val="single"/>
        </w:rPr>
        <w:tab/>
      </w:r>
      <w:r w:rsidRPr="00547BFB">
        <w:rPr>
          <w:rFonts w:ascii="Arial" w:hAnsi="Arial" w:cs="Arial"/>
          <w:b/>
          <w:u w:val="single"/>
        </w:rPr>
        <w:tab/>
      </w:r>
      <w:r w:rsidRPr="00547BFB">
        <w:rPr>
          <w:rFonts w:ascii="Arial" w:hAnsi="Arial" w:cs="Arial"/>
          <w:b/>
          <w:u w:val="single"/>
        </w:rPr>
        <w:tab/>
      </w:r>
      <w:r w:rsidRPr="00547BFB">
        <w:rPr>
          <w:rFonts w:ascii="Arial" w:hAnsi="Arial" w:cs="Arial"/>
          <w:b/>
          <w:u w:val="single"/>
        </w:rPr>
        <w:tab/>
      </w:r>
      <w:r w:rsidRPr="00547BFB">
        <w:rPr>
          <w:rFonts w:ascii="Arial" w:hAnsi="Arial" w:cs="Arial"/>
          <w:b/>
          <w:u w:val="single"/>
        </w:rPr>
        <w:tab/>
      </w:r>
    </w:p>
    <w:p w:rsidR="00547BFB" w:rsidRDefault="00547BFB" w:rsidP="00547BFB">
      <w:pPr>
        <w:spacing w:after="0" w:line="240" w:lineRule="auto"/>
        <w:rPr>
          <w:rFonts w:ascii="Arial" w:hAnsi="Arial" w:cs="Arial"/>
        </w:rPr>
      </w:pPr>
    </w:p>
    <w:p w:rsidR="00547BFB" w:rsidRDefault="00547BFB" w:rsidP="00547BFB">
      <w:pPr>
        <w:spacing w:after="0" w:line="240" w:lineRule="auto"/>
        <w:rPr>
          <w:rFonts w:ascii="Arial" w:hAnsi="Arial" w:cs="Arial"/>
        </w:rPr>
      </w:pPr>
      <w:r>
        <w:rPr>
          <w:rFonts w:ascii="Arial" w:hAnsi="Arial" w:cs="Arial"/>
        </w:rPr>
        <w:tab/>
      </w:r>
      <w:r>
        <w:rPr>
          <w:rFonts w:ascii="Arial" w:hAnsi="Arial" w:cs="Arial"/>
        </w:rPr>
        <w:sym w:font="Symbol" w:char="F0A0"/>
      </w:r>
      <w:r>
        <w:rPr>
          <w:rFonts w:ascii="Arial" w:hAnsi="Arial" w:cs="Arial"/>
        </w:rPr>
        <w:t xml:space="preserve">  Original</w:t>
      </w:r>
    </w:p>
    <w:p w:rsidR="00547BFB" w:rsidRDefault="00547BFB" w:rsidP="00547BFB">
      <w:pPr>
        <w:spacing w:after="0" w:line="240" w:lineRule="auto"/>
        <w:rPr>
          <w:rFonts w:ascii="Arial" w:hAnsi="Arial" w:cs="Arial"/>
        </w:rPr>
      </w:pPr>
      <w:r>
        <w:rPr>
          <w:rFonts w:ascii="Arial" w:hAnsi="Arial" w:cs="Arial"/>
        </w:rPr>
        <w:tab/>
      </w:r>
      <w:r>
        <w:rPr>
          <w:rFonts w:ascii="Arial" w:hAnsi="Arial" w:cs="Arial"/>
        </w:rPr>
        <w:sym w:font="Symbol" w:char="F0A0"/>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rPr>
        <w:t xml:space="preserve"> Amended</w:t>
      </w:r>
    </w:p>
    <w:p w:rsidR="00547BFB" w:rsidRDefault="00547BFB" w:rsidP="00547BFB">
      <w:pPr>
        <w:spacing w:after="0" w:line="240" w:lineRule="auto"/>
        <w:rPr>
          <w:rFonts w:ascii="Arial" w:hAnsi="Arial" w:cs="Arial"/>
        </w:rPr>
      </w:pPr>
    </w:p>
    <w:p w:rsidR="00547BFB" w:rsidRDefault="00547BFB" w:rsidP="00547BFB">
      <w:pPr>
        <w:spacing w:after="0" w:line="240" w:lineRule="auto"/>
        <w:rPr>
          <w:rFonts w:ascii="Arial" w:hAnsi="Arial" w:cs="Arial"/>
          <w:u w:val="single"/>
        </w:rPr>
      </w:pPr>
      <w:r>
        <w:rPr>
          <w:rFonts w:ascii="Arial" w:hAnsi="Arial" w:cs="Arial"/>
        </w:rPr>
        <w:t>Date:</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p>
    <w:p w:rsidR="00547BFB" w:rsidRDefault="00547BFB" w:rsidP="00547BFB">
      <w:pPr>
        <w:spacing w:after="0" w:line="240" w:lineRule="auto"/>
        <w:rPr>
          <w:rFonts w:ascii="Arial" w:hAnsi="Arial" w:cs="Arial"/>
          <w:u w:val="single"/>
        </w:rPr>
      </w:pPr>
    </w:p>
    <w:p w:rsidR="00547BFB" w:rsidRPr="004B4FA7" w:rsidRDefault="00547BFB" w:rsidP="00547BFB">
      <w:pPr>
        <w:spacing w:after="0" w:line="240" w:lineRule="auto"/>
        <w:jc w:val="center"/>
        <w:rPr>
          <w:rFonts w:ascii="Arial" w:hAnsi="Arial" w:cs="Arial"/>
          <w:b/>
        </w:rPr>
      </w:pPr>
      <w:r w:rsidRPr="004B4FA7">
        <w:rPr>
          <w:rFonts w:ascii="Arial" w:hAnsi="Arial" w:cs="Arial"/>
          <w:b/>
        </w:rPr>
        <w:t xml:space="preserve">THE DEBTOR HAS FILED FOR RELIEF UNDER </w:t>
      </w:r>
    </w:p>
    <w:p w:rsidR="00547BFB" w:rsidRPr="004B4FA7" w:rsidRDefault="00547BFB" w:rsidP="00547BFB">
      <w:pPr>
        <w:spacing w:after="0" w:line="240" w:lineRule="auto"/>
        <w:jc w:val="center"/>
        <w:rPr>
          <w:rFonts w:ascii="Arial" w:hAnsi="Arial" w:cs="Arial"/>
          <w:b/>
        </w:rPr>
      </w:pPr>
      <w:r w:rsidRPr="004B4FA7">
        <w:rPr>
          <w:rFonts w:ascii="Arial" w:hAnsi="Arial" w:cs="Arial"/>
          <w:b/>
        </w:rPr>
        <w:t>CHAPTER 13 OF THE BANKRUPTCY CODE</w:t>
      </w:r>
    </w:p>
    <w:p w:rsidR="00547BFB" w:rsidRDefault="00547BFB" w:rsidP="00547BFB">
      <w:pPr>
        <w:spacing w:after="0" w:line="240" w:lineRule="auto"/>
        <w:jc w:val="center"/>
        <w:rPr>
          <w:rFonts w:ascii="Arial" w:hAnsi="Arial" w:cs="Arial"/>
        </w:rPr>
      </w:pPr>
    </w:p>
    <w:p w:rsidR="00547BFB" w:rsidRDefault="00547BFB" w:rsidP="00547BFB">
      <w:pPr>
        <w:spacing w:after="0" w:line="240" w:lineRule="auto"/>
        <w:jc w:val="center"/>
        <w:rPr>
          <w:rFonts w:ascii="Arial" w:hAnsi="Arial" w:cs="Arial"/>
          <w:b/>
        </w:rPr>
      </w:pPr>
      <w:r>
        <w:rPr>
          <w:rFonts w:ascii="Arial" w:hAnsi="Arial" w:cs="Arial"/>
          <w:b/>
        </w:rPr>
        <w:t>YOUR RIGHTS WILL BE AFFECTED</w:t>
      </w:r>
    </w:p>
    <w:p w:rsidR="00547BFB" w:rsidRDefault="00547BFB" w:rsidP="00547BFB">
      <w:pPr>
        <w:spacing w:after="0" w:line="240" w:lineRule="auto"/>
        <w:jc w:val="center"/>
        <w:rPr>
          <w:rFonts w:ascii="Arial" w:hAnsi="Arial" w:cs="Arial"/>
          <w:b/>
        </w:rPr>
      </w:pPr>
    </w:p>
    <w:p w:rsidR="00547BFB" w:rsidRDefault="00547BFB" w:rsidP="00547BFB">
      <w:pPr>
        <w:spacing w:after="0" w:line="240" w:lineRule="auto"/>
        <w:rPr>
          <w:rFonts w:ascii="Arial" w:hAnsi="Arial" w:cs="Arial"/>
          <w:b/>
        </w:rPr>
      </w:pPr>
      <w:r>
        <w:rPr>
          <w:rFonts w:ascii="Arial" w:hAnsi="Arial" w:cs="Arial"/>
        </w:rPr>
        <w:t xml:space="preserve">You should have received from the court a separate Notice of the Hearing on Confirmation of Plan, which contains the date of the confirmation hearing on the Plan proposed by the Debtor.  This document is the actual Plan proposed by the Debtor to adjust debts.  You should read these papers carefully and discuss them with your attorney.  </w:t>
      </w:r>
      <w:r w:rsidR="006B5AA6" w:rsidRPr="006B5AA6">
        <w:rPr>
          <w:rFonts w:ascii="Arial" w:hAnsi="Arial" w:cs="Arial"/>
          <w:b/>
        </w:rPr>
        <w:t>ANYONE WHO WISHES TO OPPOSE ANY PROVISION OF THIS PLAN MUST FILE A WRITTEN OBJECTION</w:t>
      </w:r>
      <w:r w:rsidR="006B5AA6">
        <w:rPr>
          <w:rFonts w:ascii="Arial" w:hAnsi="Arial" w:cs="Arial"/>
        </w:rPr>
        <w:t xml:space="preserve"> </w:t>
      </w:r>
      <w:r>
        <w:rPr>
          <w:rFonts w:ascii="Arial" w:hAnsi="Arial" w:cs="Arial"/>
        </w:rPr>
        <w:t xml:space="preserve">in accordance with </w:t>
      </w:r>
      <w:r w:rsidR="007E1612">
        <w:rPr>
          <w:rFonts w:ascii="Arial" w:hAnsi="Arial" w:cs="Arial"/>
        </w:rPr>
        <w:t xml:space="preserve">Bankruptcy Rule 3015 and </w:t>
      </w:r>
      <w:r>
        <w:rPr>
          <w:rFonts w:ascii="Arial" w:hAnsi="Arial" w:cs="Arial"/>
        </w:rPr>
        <w:t>Local Rule 3015</w:t>
      </w:r>
      <w:r w:rsidR="007E1612">
        <w:rPr>
          <w:rFonts w:ascii="Arial" w:hAnsi="Arial" w:cs="Arial"/>
        </w:rPr>
        <w:t>-</w:t>
      </w:r>
      <w:r w:rsidR="00F6148B">
        <w:rPr>
          <w:rFonts w:ascii="Arial" w:hAnsi="Arial" w:cs="Arial"/>
        </w:rPr>
        <w:t>4</w:t>
      </w:r>
      <w:r>
        <w:rPr>
          <w:rFonts w:ascii="Arial" w:hAnsi="Arial" w:cs="Arial"/>
        </w:rPr>
        <w:t xml:space="preserve">.  </w:t>
      </w:r>
      <w:r>
        <w:rPr>
          <w:rFonts w:ascii="Arial" w:hAnsi="Arial" w:cs="Arial"/>
          <w:b/>
        </w:rPr>
        <w:t>This Plan may be confirmed and become binding, unless</w:t>
      </w:r>
      <w:r w:rsidR="00CB3FCF">
        <w:rPr>
          <w:rFonts w:ascii="Arial" w:hAnsi="Arial" w:cs="Arial"/>
          <w:b/>
        </w:rPr>
        <w:t xml:space="preserve"> a</w:t>
      </w:r>
      <w:r>
        <w:rPr>
          <w:rFonts w:ascii="Arial" w:hAnsi="Arial" w:cs="Arial"/>
          <w:b/>
        </w:rPr>
        <w:t xml:space="preserve"> written objection is filed.</w:t>
      </w:r>
    </w:p>
    <w:p w:rsidR="00547BFB" w:rsidRDefault="00547BFB" w:rsidP="00547BFB">
      <w:pPr>
        <w:spacing w:after="0" w:line="240" w:lineRule="auto"/>
        <w:rPr>
          <w:rFonts w:ascii="Arial" w:hAnsi="Arial" w:cs="Arial"/>
          <w:b/>
        </w:rPr>
      </w:pPr>
    </w:p>
    <w:p w:rsidR="00547BFB" w:rsidRDefault="00AF7F0A" w:rsidP="00547BFB">
      <w:pPr>
        <w:spacing w:after="0" w:line="240" w:lineRule="auto"/>
        <w:jc w:val="center"/>
        <w:rPr>
          <w:rFonts w:ascii="Arial" w:hAnsi="Arial" w:cs="Arial"/>
          <w:b/>
        </w:rPr>
      </w:pPr>
      <w:r>
        <w:rPr>
          <w:rFonts w:ascii="Arial" w:hAnsi="Arial" w:cs="Arial"/>
          <w:b/>
        </w:rPr>
        <w:t>IN ORDER TO RECEIVE A DISTRIBUTION UN</w:t>
      </w:r>
      <w:r w:rsidR="00CE7B45">
        <w:rPr>
          <w:rFonts w:ascii="Arial" w:hAnsi="Arial" w:cs="Arial"/>
          <w:b/>
        </w:rPr>
        <w:t>D</w:t>
      </w:r>
      <w:r>
        <w:rPr>
          <w:rFonts w:ascii="Arial" w:hAnsi="Arial" w:cs="Arial"/>
          <w:b/>
        </w:rPr>
        <w:t>ER THE PLAN, YOU</w:t>
      </w:r>
    </w:p>
    <w:p w:rsidR="00AF7F0A" w:rsidRDefault="00AF7F0A" w:rsidP="00547BFB">
      <w:pPr>
        <w:spacing w:after="0" w:line="240" w:lineRule="auto"/>
        <w:jc w:val="center"/>
        <w:rPr>
          <w:rFonts w:ascii="Arial" w:hAnsi="Arial" w:cs="Arial"/>
          <w:b/>
        </w:rPr>
      </w:pPr>
      <w:r>
        <w:rPr>
          <w:rFonts w:ascii="Arial" w:hAnsi="Arial" w:cs="Arial"/>
          <w:b/>
        </w:rPr>
        <w:t xml:space="preserve">MUST FILE A PROOF OF CLAIM BY THE DEADLINE STATED IN THE </w:t>
      </w:r>
    </w:p>
    <w:p w:rsidR="00AF7F0A" w:rsidRDefault="00AF7F0A" w:rsidP="00547BFB">
      <w:pPr>
        <w:spacing w:after="0" w:line="240" w:lineRule="auto"/>
        <w:jc w:val="center"/>
        <w:rPr>
          <w:rFonts w:ascii="Arial" w:hAnsi="Arial" w:cs="Arial"/>
          <w:b/>
        </w:rPr>
      </w:pPr>
      <w:r>
        <w:rPr>
          <w:rFonts w:ascii="Arial" w:hAnsi="Arial" w:cs="Arial"/>
          <w:b/>
        </w:rPr>
        <w:t>NOTICE OF MEETING OF CREDITORS.</w:t>
      </w:r>
    </w:p>
    <w:p w:rsidR="00AF7F0A" w:rsidRDefault="00AF7F0A" w:rsidP="00547BFB">
      <w:pPr>
        <w:spacing w:after="0" w:line="240" w:lineRule="auto"/>
        <w:jc w:val="center"/>
        <w:rPr>
          <w:rFonts w:ascii="Arial" w:hAnsi="Arial" w:cs="Arial"/>
          <w:b/>
        </w:rPr>
      </w:pPr>
    </w:p>
    <w:tbl>
      <w:tblPr>
        <w:tblStyle w:val="TableGrid"/>
        <w:tblW w:w="0" w:type="auto"/>
        <w:tblLook w:val="04A0" w:firstRow="1" w:lastRow="0" w:firstColumn="1" w:lastColumn="0" w:noHBand="0" w:noVBand="1"/>
      </w:tblPr>
      <w:tblGrid>
        <w:gridCol w:w="9330"/>
      </w:tblGrid>
      <w:tr w:rsidR="00096731" w:rsidTr="004B0239">
        <w:trPr>
          <w:trHeight w:val="475"/>
        </w:trPr>
        <w:tc>
          <w:tcPr>
            <w:tcW w:w="95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0000" w:themeFill="text1"/>
          </w:tcPr>
          <w:p w:rsidR="00096731" w:rsidRDefault="00096731" w:rsidP="00AF7F0A">
            <w:pPr>
              <w:rPr>
                <w:rFonts w:ascii="Arial" w:hAnsi="Arial" w:cs="Arial"/>
                <w:b/>
              </w:rPr>
            </w:pPr>
            <w:r>
              <w:rPr>
                <w:rFonts w:ascii="Arial" w:hAnsi="Arial" w:cs="Arial"/>
                <w:b/>
              </w:rPr>
              <w:t xml:space="preserve">Part 1:  </w:t>
            </w:r>
            <w:r w:rsidR="007E1612">
              <w:rPr>
                <w:rFonts w:ascii="Arial" w:hAnsi="Arial" w:cs="Arial"/>
                <w:b/>
              </w:rPr>
              <w:t xml:space="preserve">Bankruptcy </w:t>
            </w:r>
            <w:r>
              <w:rPr>
                <w:rFonts w:ascii="Arial" w:hAnsi="Arial" w:cs="Arial"/>
                <w:b/>
              </w:rPr>
              <w:t>Rule 3015.1</w:t>
            </w:r>
            <w:r w:rsidR="00BC5289">
              <w:rPr>
                <w:rFonts w:ascii="Arial" w:hAnsi="Arial" w:cs="Arial"/>
                <w:b/>
              </w:rPr>
              <w:t>(c)</w:t>
            </w:r>
            <w:r>
              <w:rPr>
                <w:rFonts w:ascii="Arial" w:hAnsi="Arial" w:cs="Arial"/>
                <w:b/>
              </w:rPr>
              <w:t xml:space="preserve"> Disclosures</w:t>
            </w:r>
          </w:p>
          <w:p w:rsidR="00096731" w:rsidRPr="00096731" w:rsidRDefault="00096731" w:rsidP="00AF7F0A">
            <w:pPr>
              <w:rPr>
                <w:rFonts w:ascii="Arial" w:hAnsi="Arial" w:cs="Arial"/>
                <w:b/>
              </w:rPr>
            </w:pPr>
          </w:p>
        </w:tc>
      </w:tr>
      <w:tr w:rsidR="00096731" w:rsidTr="004B0239">
        <w:trPr>
          <w:trHeight w:val="960"/>
        </w:trPr>
        <w:tc>
          <w:tcPr>
            <w:tcW w:w="95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CE7B45" w:rsidRDefault="00096731" w:rsidP="00CE7B45">
            <w:pPr>
              <w:spacing w:line="276" w:lineRule="auto"/>
              <w:rPr>
                <w:rFonts w:ascii="Arial" w:hAnsi="Arial" w:cs="Arial"/>
              </w:rPr>
            </w:pPr>
            <w:r>
              <w:rPr>
                <w:rFonts w:ascii="Arial" w:hAnsi="Arial" w:cs="Arial"/>
              </w:rPr>
              <w:t xml:space="preserve">  </w:t>
            </w:r>
            <w:r w:rsidR="005A603F">
              <w:rPr>
                <w:rFonts w:ascii="Arial" w:hAnsi="Arial" w:cs="Arial"/>
              </w:rPr>
              <w:t xml:space="preserve">      </w:t>
            </w:r>
            <w:r>
              <w:rPr>
                <w:rFonts w:ascii="Arial" w:hAnsi="Arial" w:cs="Arial"/>
              </w:rPr>
              <w:sym w:font="Symbol" w:char="F0A0"/>
            </w:r>
            <w:r>
              <w:rPr>
                <w:rFonts w:ascii="Arial" w:hAnsi="Arial" w:cs="Arial"/>
              </w:rPr>
              <w:t xml:space="preserve">  Plan contains non-standard or additional provisions – see Part 9</w:t>
            </w:r>
          </w:p>
          <w:p w:rsidR="00096731" w:rsidRDefault="00096731" w:rsidP="00CE7B45">
            <w:pPr>
              <w:spacing w:line="276" w:lineRule="auto"/>
              <w:rPr>
                <w:rFonts w:ascii="Arial" w:hAnsi="Arial" w:cs="Arial"/>
              </w:rPr>
            </w:pPr>
            <w:r>
              <w:rPr>
                <w:rFonts w:ascii="Arial" w:hAnsi="Arial" w:cs="Arial"/>
              </w:rPr>
              <w:t xml:space="preserve">        </w:t>
            </w:r>
            <w:r>
              <w:rPr>
                <w:rFonts w:ascii="Arial" w:hAnsi="Arial" w:cs="Arial"/>
              </w:rPr>
              <w:sym w:font="Symbol" w:char="F0A0"/>
            </w:r>
            <w:r>
              <w:rPr>
                <w:rFonts w:ascii="Arial" w:hAnsi="Arial" w:cs="Arial"/>
              </w:rPr>
              <w:t xml:space="preserve">  Plan limits the amount of secured claim(s) based on value of collateral</w:t>
            </w:r>
            <w:r w:rsidR="00186382">
              <w:rPr>
                <w:rFonts w:ascii="Arial" w:hAnsi="Arial" w:cs="Arial"/>
              </w:rPr>
              <w:t xml:space="preserve"> – see Part 4</w:t>
            </w:r>
          </w:p>
          <w:p w:rsidR="00096731" w:rsidRDefault="00096731" w:rsidP="00CE7B45">
            <w:pPr>
              <w:spacing w:line="276" w:lineRule="auto"/>
              <w:rPr>
                <w:rFonts w:ascii="Arial" w:hAnsi="Arial" w:cs="Arial"/>
              </w:rPr>
            </w:pPr>
            <w:r>
              <w:rPr>
                <w:rFonts w:ascii="Arial" w:hAnsi="Arial" w:cs="Arial"/>
              </w:rPr>
              <w:t xml:space="preserve">        </w:t>
            </w:r>
            <w:r w:rsidR="00CE7B45">
              <w:rPr>
                <w:rFonts w:ascii="Arial" w:hAnsi="Arial" w:cs="Arial"/>
              </w:rPr>
              <w:sym w:font="Symbol" w:char="F0A0"/>
            </w:r>
            <w:r w:rsidR="00CE7B45">
              <w:rPr>
                <w:rFonts w:ascii="Arial" w:hAnsi="Arial" w:cs="Arial"/>
              </w:rPr>
              <w:t xml:space="preserve">  Plan avoids a security interest or lien</w:t>
            </w:r>
            <w:r w:rsidR="00186382">
              <w:rPr>
                <w:rFonts w:ascii="Arial" w:hAnsi="Arial" w:cs="Arial"/>
              </w:rPr>
              <w:t xml:space="preserve"> – see Part 4 and/or Part 9</w:t>
            </w:r>
          </w:p>
        </w:tc>
      </w:tr>
      <w:tr w:rsidR="00096731" w:rsidTr="004B0239">
        <w:trPr>
          <w:trHeight w:val="480"/>
        </w:trPr>
        <w:tc>
          <w:tcPr>
            <w:tcW w:w="9576" w:type="dxa"/>
            <w:tcBorders>
              <w:top w:val="single" w:sz="12" w:space="0" w:color="000000" w:themeColor="text1"/>
              <w:left w:val="single" w:sz="12" w:space="0" w:color="000000" w:themeColor="text1"/>
              <w:bottom w:val="single" w:sz="12" w:space="0" w:color="auto"/>
              <w:right w:val="single" w:sz="12" w:space="0" w:color="000000" w:themeColor="text1"/>
            </w:tcBorders>
            <w:shd w:val="clear" w:color="auto" w:fill="000000" w:themeFill="text1"/>
          </w:tcPr>
          <w:p w:rsidR="00096731" w:rsidRPr="00CE7B45" w:rsidRDefault="00CE7B45" w:rsidP="007853F5">
            <w:pPr>
              <w:rPr>
                <w:rFonts w:ascii="Arial" w:hAnsi="Arial" w:cs="Arial"/>
                <w:b/>
              </w:rPr>
            </w:pPr>
            <w:r>
              <w:rPr>
                <w:rFonts w:ascii="Arial" w:hAnsi="Arial" w:cs="Arial"/>
                <w:b/>
              </w:rPr>
              <w:t xml:space="preserve">Part 2:  </w:t>
            </w:r>
            <w:r w:rsidR="00186382">
              <w:rPr>
                <w:rFonts w:ascii="Arial" w:hAnsi="Arial" w:cs="Arial"/>
                <w:b/>
              </w:rPr>
              <w:t xml:space="preserve">Plan </w:t>
            </w:r>
            <w:r>
              <w:rPr>
                <w:rFonts w:ascii="Arial" w:hAnsi="Arial" w:cs="Arial"/>
                <w:b/>
              </w:rPr>
              <w:t>Payment</w:t>
            </w:r>
            <w:r w:rsidR="00186382">
              <w:rPr>
                <w:rFonts w:ascii="Arial" w:hAnsi="Arial" w:cs="Arial"/>
                <w:b/>
              </w:rPr>
              <w:t>,</w:t>
            </w:r>
            <w:r>
              <w:rPr>
                <w:rFonts w:ascii="Arial" w:hAnsi="Arial" w:cs="Arial"/>
                <w:b/>
              </w:rPr>
              <w:t xml:space="preserve"> Length </w:t>
            </w:r>
            <w:r w:rsidR="00186382">
              <w:rPr>
                <w:rFonts w:ascii="Arial" w:hAnsi="Arial" w:cs="Arial"/>
                <w:b/>
              </w:rPr>
              <w:t xml:space="preserve">and Distribution </w:t>
            </w:r>
            <w:r w:rsidR="00186382" w:rsidRPr="007853F5">
              <w:rPr>
                <w:rFonts w:ascii="Arial" w:hAnsi="Arial" w:cs="Arial"/>
                <w:b/>
                <w:sz w:val="18"/>
                <w:szCs w:val="18"/>
              </w:rPr>
              <w:t xml:space="preserve">– </w:t>
            </w:r>
            <w:r w:rsidR="007A7D65">
              <w:rPr>
                <w:rFonts w:ascii="Arial" w:hAnsi="Arial" w:cs="Arial"/>
                <w:b/>
                <w:i/>
                <w:sz w:val="18"/>
                <w:szCs w:val="18"/>
              </w:rPr>
              <w:t xml:space="preserve">PARTS  2(c) &amp; </w:t>
            </w:r>
            <w:r w:rsidR="007853F5" w:rsidRPr="007853F5">
              <w:rPr>
                <w:rFonts w:ascii="Arial" w:hAnsi="Arial" w:cs="Arial"/>
                <w:b/>
                <w:i/>
                <w:sz w:val="18"/>
                <w:szCs w:val="18"/>
              </w:rPr>
              <w:t>2(e) MUST BE COMPLETED IN EVERY CASE</w:t>
            </w:r>
          </w:p>
        </w:tc>
      </w:tr>
      <w:tr w:rsidR="00CE7B45" w:rsidTr="004B0239">
        <w:trPr>
          <w:trHeight w:val="3057"/>
        </w:trPr>
        <w:tc>
          <w:tcPr>
            <w:tcW w:w="9576" w:type="dxa"/>
            <w:tcBorders>
              <w:top w:val="single" w:sz="12" w:space="0" w:color="auto"/>
              <w:left w:val="single" w:sz="12" w:space="0" w:color="000000" w:themeColor="text1"/>
              <w:bottom w:val="single" w:sz="12" w:space="0" w:color="auto"/>
              <w:right w:val="single" w:sz="12" w:space="0" w:color="000000" w:themeColor="text1"/>
            </w:tcBorders>
          </w:tcPr>
          <w:p w:rsidR="00854FB4" w:rsidRDefault="005A603F" w:rsidP="00120443">
            <w:pPr>
              <w:rPr>
                <w:rFonts w:ascii="Arial" w:hAnsi="Arial" w:cs="Arial"/>
                <w:b/>
              </w:rPr>
            </w:pPr>
            <w:r>
              <w:rPr>
                <w:rFonts w:ascii="Arial" w:hAnsi="Arial" w:cs="Arial"/>
              </w:rPr>
              <w:t xml:space="preserve">  </w:t>
            </w:r>
            <w:r w:rsidR="00854FB4">
              <w:rPr>
                <w:rFonts w:ascii="Arial" w:hAnsi="Arial" w:cs="Arial"/>
              </w:rPr>
              <w:t xml:space="preserve">   </w:t>
            </w:r>
            <w:r w:rsidR="008B25CE">
              <w:rPr>
                <w:rFonts w:ascii="Arial" w:hAnsi="Arial" w:cs="Arial"/>
              </w:rPr>
              <w:t xml:space="preserve">  </w:t>
            </w:r>
            <w:r>
              <w:rPr>
                <w:rFonts w:ascii="Arial" w:hAnsi="Arial" w:cs="Arial"/>
              </w:rPr>
              <w:t xml:space="preserve"> </w:t>
            </w:r>
            <w:r w:rsidR="00854FB4">
              <w:rPr>
                <w:rFonts w:ascii="Arial" w:hAnsi="Arial" w:cs="Arial"/>
                <w:b/>
              </w:rPr>
              <w:t>§ 2(a)(1</w:t>
            </w:r>
            <w:proofErr w:type="gramStart"/>
            <w:r w:rsidR="00854FB4">
              <w:rPr>
                <w:rFonts w:ascii="Arial" w:hAnsi="Arial" w:cs="Arial"/>
                <w:b/>
              </w:rPr>
              <w:t>)  Initial</w:t>
            </w:r>
            <w:proofErr w:type="gramEnd"/>
            <w:r w:rsidR="00854FB4">
              <w:rPr>
                <w:rFonts w:ascii="Arial" w:hAnsi="Arial" w:cs="Arial"/>
                <w:b/>
              </w:rPr>
              <w:t xml:space="preserve"> Plan:</w:t>
            </w:r>
          </w:p>
          <w:p w:rsidR="00854FB4" w:rsidRDefault="00854FB4" w:rsidP="00120443">
            <w:pPr>
              <w:rPr>
                <w:rFonts w:ascii="Arial" w:hAnsi="Arial" w:cs="Arial"/>
              </w:rPr>
            </w:pPr>
            <w:r>
              <w:rPr>
                <w:rFonts w:ascii="Arial" w:hAnsi="Arial" w:cs="Arial"/>
                <w:b/>
              </w:rPr>
              <w:t xml:space="preserve">             Total Base Amount</w:t>
            </w:r>
            <w:r>
              <w:rPr>
                <w:rFonts w:ascii="Arial" w:hAnsi="Arial" w:cs="Arial"/>
              </w:rPr>
              <w:t xml:space="preserve"> to be paid to the Chapter 13 Trustee (“Trustee”) $ ______________</w:t>
            </w:r>
          </w:p>
          <w:p w:rsidR="00854FB4" w:rsidRDefault="00854FB4" w:rsidP="00120443">
            <w:pPr>
              <w:rPr>
                <w:rFonts w:ascii="Arial" w:hAnsi="Arial" w:cs="Arial"/>
              </w:rPr>
            </w:pPr>
            <w:r>
              <w:rPr>
                <w:rFonts w:ascii="Arial" w:hAnsi="Arial" w:cs="Arial"/>
                <w:b/>
              </w:rPr>
              <w:t xml:space="preserve">     </w:t>
            </w:r>
            <w:r>
              <w:rPr>
                <w:rFonts w:ascii="Arial" w:hAnsi="Arial" w:cs="Arial"/>
              </w:rPr>
              <w:t xml:space="preserve">         Debtor shall pay the Trustee $ _________ per month for ____ months; and</w:t>
            </w:r>
          </w:p>
          <w:p w:rsidR="00854FB4" w:rsidRDefault="00854FB4" w:rsidP="00120443">
            <w:pPr>
              <w:rPr>
                <w:rFonts w:ascii="Arial" w:hAnsi="Arial" w:cs="Arial"/>
              </w:rPr>
            </w:pPr>
            <w:r>
              <w:rPr>
                <w:rFonts w:ascii="Arial" w:hAnsi="Arial" w:cs="Arial"/>
              </w:rPr>
              <w:t xml:space="preserve">            </w:t>
            </w:r>
            <w:r w:rsidR="00120443">
              <w:rPr>
                <w:rFonts w:ascii="Arial" w:hAnsi="Arial" w:cs="Arial"/>
              </w:rPr>
              <w:t xml:space="preserve"> </w:t>
            </w:r>
            <w:r>
              <w:rPr>
                <w:rFonts w:ascii="Arial" w:hAnsi="Arial" w:cs="Arial"/>
              </w:rPr>
              <w:t xml:space="preserve"> Debtor shall pay the Trustee $ _________</w:t>
            </w:r>
            <w:r>
              <w:rPr>
                <w:rFonts w:ascii="Arial" w:hAnsi="Arial" w:cs="Arial"/>
                <w:b/>
              </w:rPr>
              <w:t xml:space="preserve"> </w:t>
            </w:r>
            <w:r>
              <w:rPr>
                <w:rFonts w:ascii="Arial" w:hAnsi="Arial" w:cs="Arial"/>
              </w:rPr>
              <w:t xml:space="preserve">per month for ____ months.  </w:t>
            </w:r>
          </w:p>
          <w:p w:rsidR="00854FB4" w:rsidRDefault="00854FB4" w:rsidP="00120443">
            <w:pPr>
              <w:rPr>
                <w:rFonts w:ascii="Arial" w:hAnsi="Arial" w:cs="Arial"/>
              </w:rPr>
            </w:pPr>
            <w:r>
              <w:rPr>
                <w:rFonts w:ascii="Arial" w:hAnsi="Arial" w:cs="Arial"/>
              </w:rPr>
              <w:t xml:space="preserve">        </w:t>
            </w:r>
            <w:r>
              <w:rPr>
                <w:rFonts w:ascii="Arial" w:hAnsi="Arial" w:cs="Arial"/>
              </w:rPr>
              <w:sym w:font="Symbol" w:char="F0A0"/>
            </w:r>
            <w:r>
              <w:rPr>
                <w:rFonts w:ascii="Arial" w:hAnsi="Arial" w:cs="Arial"/>
              </w:rPr>
              <w:t xml:space="preserve">  Other changes in the scheduled plan payment are set forth in § 2(d)</w:t>
            </w:r>
          </w:p>
          <w:p w:rsidR="00120443" w:rsidRDefault="00854FB4" w:rsidP="00854FB4">
            <w:pPr>
              <w:spacing w:line="276" w:lineRule="auto"/>
              <w:rPr>
                <w:rFonts w:ascii="Arial" w:hAnsi="Arial" w:cs="Arial"/>
                <w:b/>
              </w:rPr>
            </w:pPr>
            <w:r>
              <w:rPr>
                <w:rFonts w:ascii="Arial" w:hAnsi="Arial" w:cs="Arial"/>
                <w:b/>
              </w:rPr>
              <w:t xml:space="preserve">        </w:t>
            </w:r>
          </w:p>
          <w:p w:rsidR="00854FB4" w:rsidRDefault="00120443" w:rsidP="00854FB4">
            <w:pPr>
              <w:spacing w:line="276" w:lineRule="auto"/>
              <w:rPr>
                <w:rFonts w:ascii="Arial" w:hAnsi="Arial" w:cs="Arial"/>
                <w:b/>
              </w:rPr>
            </w:pPr>
            <w:r>
              <w:rPr>
                <w:rFonts w:ascii="Arial" w:hAnsi="Arial" w:cs="Arial"/>
                <w:b/>
              </w:rPr>
              <w:t xml:space="preserve">        </w:t>
            </w:r>
            <w:r w:rsidR="00854FB4" w:rsidRPr="00973E28">
              <w:rPr>
                <w:rFonts w:ascii="Arial" w:hAnsi="Arial" w:cs="Arial"/>
                <w:b/>
              </w:rPr>
              <w:t>§ 2</w:t>
            </w:r>
            <w:r w:rsidR="00854FB4" w:rsidRPr="00A15B7E">
              <w:rPr>
                <w:rFonts w:ascii="Arial" w:hAnsi="Arial" w:cs="Arial"/>
                <w:b/>
              </w:rPr>
              <w:t>(</w:t>
            </w:r>
            <w:r w:rsidR="00854FB4">
              <w:rPr>
                <w:rFonts w:ascii="Arial" w:hAnsi="Arial" w:cs="Arial"/>
                <w:b/>
              </w:rPr>
              <w:t>a)(2</w:t>
            </w:r>
            <w:proofErr w:type="gramStart"/>
            <w:r w:rsidR="00854FB4">
              <w:rPr>
                <w:rFonts w:ascii="Arial" w:hAnsi="Arial" w:cs="Arial"/>
                <w:b/>
              </w:rPr>
              <w:t>)  Amended</w:t>
            </w:r>
            <w:proofErr w:type="gramEnd"/>
            <w:r w:rsidR="00854FB4">
              <w:rPr>
                <w:rFonts w:ascii="Arial" w:hAnsi="Arial" w:cs="Arial"/>
                <w:b/>
              </w:rPr>
              <w:t xml:space="preserve"> Plan:</w:t>
            </w:r>
          </w:p>
          <w:p w:rsidR="00854FB4" w:rsidRPr="001B0D19" w:rsidRDefault="00854FB4" w:rsidP="00854FB4">
            <w:pPr>
              <w:spacing w:line="276" w:lineRule="auto"/>
              <w:rPr>
                <w:rFonts w:ascii="Arial" w:hAnsi="Arial" w:cs="Arial"/>
              </w:rPr>
            </w:pPr>
            <w:r>
              <w:rPr>
                <w:rFonts w:ascii="Arial" w:hAnsi="Arial" w:cs="Arial"/>
                <w:b/>
              </w:rPr>
              <w:t xml:space="preserve">             </w:t>
            </w:r>
            <w:r w:rsidRPr="00FF2838">
              <w:rPr>
                <w:rFonts w:ascii="Arial" w:hAnsi="Arial" w:cs="Arial"/>
                <w:b/>
              </w:rPr>
              <w:t>Total Base Amount</w:t>
            </w:r>
            <w:r>
              <w:rPr>
                <w:rFonts w:ascii="Arial" w:hAnsi="Arial" w:cs="Arial"/>
              </w:rPr>
              <w:t xml:space="preserve"> to be paid to the Chapter 13 Trustee (“Trustee”) $ ______________</w:t>
            </w:r>
          </w:p>
          <w:p w:rsidR="00854FB4" w:rsidRDefault="00854FB4" w:rsidP="008B25CE">
            <w:pPr>
              <w:rPr>
                <w:rFonts w:ascii="Arial" w:hAnsi="Arial" w:cs="Arial"/>
              </w:rPr>
            </w:pPr>
            <w:r>
              <w:rPr>
                <w:rFonts w:ascii="Arial" w:hAnsi="Arial" w:cs="Arial"/>
              </w:rPr>
              <w:t xml:space="preserve">        The Plan payments by Debtor shall consists of the total amount previously paid ($_______) added to the new monthly Plan payments in the amount of $______</w:t>
            </w:r>
            <w:r>
              <w:rPr>
                <w:rFonts w:ascii="Arial" w:hAnsi="Arial" w:cs="Arial"/>
                <w:b/>
              </w:rPr>
              <w:t xml:space="preserve"> </w:t>
            </w:r>
            <w:r>
              <w:rPr>
                <w:rFonts w:ascii="Arial" w:hAnsi="Arial" w:cs="Arial"/>
              </w:rPr>
              <w:t>beginning __________(date)</w:t>
            </w:r>
            <w:r w:rsidR="00690E59">
              <w:rPr>
                <w:rFonts w:ascii="Arial" w:hAnsi="Arial" w:cs="Arial"/>
              </w:rPr>
              <w:t xml:space="preserve"> and continuing for ______ months</w:t>
            </w:r>
            <w:r>
              <w:rPr>
                <w:rFonts w:ascii="Arial" w:hAnsi="Arial" w:cs="Arial"/>
              </w:rPr>
              <w:t xml:space="preserve">. </w:t>
            </w:r>
          </w:p>
          <w:p w:rsidR="00A72507" w:rsidRPr="00A72507" w:rsidRDefault="00690E59" w:rsidP="00854FB4">
            <w:pPr>
              <w:rPr>
                <w:rFonts w:ascii="Arial" w:hAnsi="Arial" w:cs="Arial"/>
              </w:rPr>
            </w:pPr>
            <w:r>
              <w:rPr>
                <w:rFonts w:ascii="Arial" w:hAnsi="Arial" w:cs="Arial"/>
              </w:rPr>
              <w:t xml:space="preserve">       </w:t>
            </w:r>
            <w:r>
              <w:rPr>
                <w:rFonts w:ascii="Arial" w:hAnsi="Arial" w:cs="Arial"/>
              </w:rPr>
              <w:sym w:font="Symbol" w:char="F0A0"/>
            </w:r>
            <w:r>
              <w:rPr>
                <w:rFonts w:ascii="Arial" w:hAnsi="Arial" w:cs="Arial"/>
              </w:rPr>
              <w:t xml:space="preserve">  Other changes in the scheduled plan payment are set forth in § 2(d)</w:t>
            </w:r>
          </w:p>
        </w:tc>
      </w:tr>
      <w:tr w:rsidR="00096731" w:rsidTr="004034F7">
        <w:trPr>
          <w:trHeight w:val="7710"/>
        </w:trPr>
        <w:tc>
          <w:tcPr>
            <w:tcW w:w="9576" w:type="dxa"/>
            <w:tcBorders>
              <w:top w:val="single" w:sz="12" w:space="0" w:color="auto"/>
              <w:left w:val="single" w:sz="12" w:space="0" w:color="000000" w:themeColor="text1"/>
              <w:bottom w:val="nil"/>
              <w:right w:val="single" w:sz="12" w:space="0" w:color="000000" w:themeColor="text1"/>
            </w:tcBorders>
          </w:tcPr>
          <w:p w:rsidR="00A72507" w:rsidRPr="007A7D65" w:rsidRDefault="00A72507" w:rsidP="00AF7F0A">
            <w:pPr>
              <w:rPr>
                <w:rFonts w:ascii="Arial" w:hAnsi="Arial" w:cs="Arial"/>
                <w:b/>
              </w:rPr>
            </w:pPr>
            <w:r>
              <w:rPr>
                <w:rFonts w:ascii="Arial" w:hAnsi="Arial" w:cs="Arial"/>
              </w:rPr>
              <w:lastRenderedPageBreak/>
              <w:t xml:space="preserve">    </w:t>
            </w:r>
            <w:r w:rsidR="006C7A3B">
              <w:rPr>
                <w:rFonts w:ascii="Arial" w:hAnsi="Arial" w:cs="Arial"/>
              </w:rPr>
              <w:t xml:space="preserve">  </w:t>
            </w:r>
            <w:r>
              <w:rPr>
                <w:rFonts w:ascii="Arial" w:hAnsi="Arial" w:cs="Arial"/>
              </w:rPr>
              <w:t xml:space="preserve"> </w:t>
            </w:r>
            <w:r w:rsidR="004034F7">
              <w:rPr>
                <w:rFonts w:ascii="Arial" w:hAnsi="Arial" w:cs="Arial"/>
              </w:rPr>
              <w:t xml:space="preserve"> </w:t>
            </w:r>
            <w:r w:rsidR="00854FB4" w:rsidRPr="00854FB4">
              <w:rPr>
                <w:rFonts w:ascii="Arial" w:hAnsi="Arial" w:cs="Arial"/>
                <w:b/>
              </w:rPr>
              <w:t>§</w:t>
            </w:r>
            <w:r w:rsidR="00854FB4">
              <w:rPr>
                <w:rFonts w:ascii="Arial" w:hAnsi="Arial" w:cs="Arial"/>
                <w:b/>
              </w:rPr>
              <w:t xml:space="preserve"> </w:t>
            </w:r>
            <w:r w:rsidR="00F03934" w:rsidRPr="001F58F4">
              <w:rPr>
                <w:rFonts w:ascii="Arial" w:hAnsi="Arial" w:cs="Arial"/>
                <w:b/>
              </w:rPr>
              <w:t>2</w:t>
            </w:r>
            <w:r w:rsidR="004B4FA7" w:rsidRPr="001F58F4">
              <w:rPr>
                <w:rFonts w:ascii="Arial" w:hAnsi="Arial" w:cs="Arial"/>
                <w:b/>
              </w:rPr>
              <w:t>(</w:t>
            </w:r>
            <w:proofErr w:type="gramStart"/>
            <w:r w:rsidRPr="001F58F4">
              <w:rPr>
                <w:rFonts w:ascii="Arial" w:hAnsi="Arial" w:cs="Arial"/>
                <w:b/>
              </w:rPr>
              <w:t>b</w:t>
            </w:r>
            <w:r w:rsidR="004B4FA7" w:rsidRPr="001F58F4">
              <w:rPr>
                <w:rFonts w:ascii="Arial" w:hAnsi="Arial" w:cs="Arial"/>
                <w:b/>
              </w:rPr>
              <w:t>)</w:t>
            </w:r>
            <w:r>
              <w:rPr>
                <w:rFonts w:ascii="Arial" w:hAnsi="Arial" w:cs="Arial"/>
                <w:b/>
              </w:rPr>
              <w:t xml:space="preserve">  </w:t>
            </w:r>
            <w:r w:rsidRPr="007A7D65">
              <w:rPr>
                <w:rFonts w:ascii="Arial" w:hAnsi="Arial" w:cs="Arial"/>
                <w:b/>
              </w:rPr>
              <w:t>Debtor</w:t>
            </w:r>
            <w:proofErr w:type="gramEnd"/>
            <w:r w:rsidRPr="007A7D65">
              <w:rPr>
                <w:rFonts w:ascii="Arial" w:hAnsi="Arial" w:cs="Arial"/>
                <w:b/>
              </w:rPr>
              <w:t xml:space="preserve"> shall make plan payments to the Trustee from the following sources in addition to future wages (Describe source, amount and date when funds are available, if known):</w:t>
            </w:r>
          </w:p>
          <w:p w:rsidR="00A72507" w:rsidRDefault="00A72507" w:rsidP="00AF7F0A">
            <w:pPr>
              <w:rPr>
                <w:rFonts w:ascii="Arial" w:hAnsi="Arial" w:cs="Arial"/>
              </w:rPr>
            </w:pPr>
          </w:p>
          <w:p w:rsidR="002D0491" w:rsidRDefault="002D0491" w:rsidP="00AF7F0A">
            <w:pPr>
              <w:rPr>
                <w:rFonts w:ascii="Arial" w:hAnsi="Arial" w:cs="Arial"/>
              </w:rPr>
            </w:pPr>
          </w:p>
          <w:p w:rsidR="00D35A84" w:rsidRDefault="00D35A84" w:rsidP="00AF7F0A">
            <w:pPr>
              <w:rPr>
                <w:rFonts w:ascii="Arial" w:hAnsi="Arial" w:cs="Arial"/>
              </w:rPr>
            </w:pPr>
          </w:p>
          <w:p w:rsidR="00A72507" w:rsidRDefault="00A72507" w:rsidP="00AF7F0A">
            <w:pPr>
              <w:rPr>
                <w:rFonts w:ascii="Arial" w:hAnsi="Arial" w:cs="Arial"/>
              </w:rPr>
            </w:pPr>
            <w:r>
              <w:rPr>
                <w:rFonts w:ascii="Arial" w:hAnsi="Arial" w:cs="Arial"/>
              </w:rPr>
              <w:t xml:space="preserve">        </w:t>
            </w:r>
            <w:r w:rsidR="00854FB4" w:rsidRPr="00854FB4">
              <w:rPr>
                <w:rFonts w:ascii="Arial" w:hAnsi="Arial" w:cs="Arial"/>
                <w:b/>
              </w:rPr>
              <w:t>§</w:t>
            </w:r>
            <w:r w:rsidR="00854FB4">
              <w:rPr>
                <w:rFonts w:ascii="Arial" w:hAnsi="Arial" w:cs="Arial"/>
              </w:rPr>
              <w:t xml:space="preserve"> </w:t>
            </w:r>
            <w:r w:rsidR="00F03934" w:rsidRPr="001F58F4">
              <w:rPr>
                <w:rFonts w:ascii="Arial" w:hAnsi="Arial" w:cs="Arial"/>
                <w:b/>
              </w:rPr>
              <w:t>2</w:t>
            </w:r>
            <w:r w:rsidR="004B4FA7" w:rsidRPr="001F58F4">
              <w:rPr>
                <w:rFonts w:ascii="Arial" w:hAnsi="Arial" w:cs="Arial"/>
                <w:b/>
              </w:rPr>
              <w:t>(c</w:t>
            </w:r>
            <w:proofErr w:type="gramStart"/>
            <w:r w:rsidR="004B4FA7">
              <w:rPr>
                <w:rFonts w:ascii="Arial" w:hAnsi="Arial" w:cs="Arial"/>
                <w:b/>
              </w:rPr>
              <w:t xml:space="preserve">) </w:t>
            </w:r>
            <w:r>
              <w:rPr>
                <w:rFonts w:ascii="Arial" w:hAnsi="Arial" w:cs="Arial"/>
                <w:b/>
              </w:rPr>
              <w:t xml:space="preserve"> </w:t>
            </w:r>
            <w:r w:rsidR="007A7D65">
              <w:rPr>
                <w:rFonts w:ascii="Arial" w:hAnsi="Arial" w:cs="Arial"/>
                <w:b/>
              </w:rPr>
              <w:t>Alternative</w:t>
            </w:r>
            <w:proofErr w:type="gramEnd"/>
            <w:r w:rsidR="007A7D65">
              <w:rPr>
                <w:rFonts w:ascii="Arial" w:hAnsi="Arial" w:cs="Arial"/>
                <w:b/>
              </w:rPr>
              <w:t xml:space="preserve"> treatment of secured claims</w:t>
            </w:r>
            <w:r w:rsidRPr="00A72507">
              <w:rPr>
                <w:rFonts w:ascii="Arial" w:hAnsi="Arial" w:cs="Arial"/>
              </w:rPr>
              <w:t>:</w:t>
            </w:r>
          </w:p>
          <w:p w:rsidR="007A7D65" w:rsidRDefault="007A7D65" w:rsidP="00AF7F0A">
            <w:pPr>
              <w:rPr>
                <w:rFonts w:ascii="Arial" w:hAnsi="Arial" w:cs="Arial"/>
              </w:rPr>
            </w:pPr>
            <w:r>
              <w:rPr>
                <w:rFonts w:ascii="Arial" w:hAnsi="Arial" w:cs="Arial"/>
                <w:b/>
              </w:rPr>
              <w:t xml:space="preserve">              </w:t>
            </w:r>
            <w:r>
              <w:rPr>
                <w:rFonts w:ascii="Arial" w:hAnsi="Arial" w:cs="Arial"/>
                <w:b/>
              </w:rPr>
              <w:sym w:font="Symbol" w:char="F0A0"/>
            </w:r>
            <w:r>
              <w:rPr>
                <w:rFonts w:ascii="Arial" w:hAnsi="Arial" w:cs="Arial"/>
                <w:b/>
              </w:rPr>
              <w:t xml:space="preserve">  </w:t>
            </w:r>
            <w:r>
              <w:rPr>
                <w:rFonts w:ascii="Arial" w:hAnsi="Arial" w:cs="Arial"/>
                <w:b/>
                <w:sz w:val="18"/>
                <w:szCs w:val="18"/>
              </w:rPr>
              <w:t>None.</w:t>
            </w:r>
            <w:r>
              <w:rPr>
                <w:rFonts w:ascii="Arial" w:hAnsi="Arial" w:cs="Arial"/>
                <w:sz w:val="18"/>
                <w:szCs w:val="18"/>
              </w:rPr>
              <w:t xml:space="preserve">  If “None” is checked, the rest of § 2(c) need not be completed.</w:t>
            </w:r>
          </w:p>
          <w:p w:rsidR="00CE27D2" w:rsidRDefault="007A7D65" w:rsidP="00AF7F0A">
            <w:pPr>
              <w:rPr>
                <w:rFonts w:ascii="Arial" w:hAnsi="Arial" w:cs="Arial"/>
                <w:b/>
              </w:rPr>
            </w:pPr>
            <w:r>
              <w:rPr>
                <w:rFonts w:ascii="Arial" w:hAnsi="Arial" w:cs="Arial"/>
              </w:rPr>
              <w:t xml:space="preserve">             </w:t>
            </w:r>
          </w:p>
          <w:p w:rsidR="00A72507" w:rsidRPr="00854FB4" w:rsidRDefault="00A72507" w:rsidP="00AF7F0A">
            <w:pPr>
              <w:rPr>
                <w:rFonts w:ascii="Arial" w:hAnsi="Arial" w:cs="Arial"/>
              </w:rPr>
            </w:pPr>
            <w:r>
              <w:rPr>
                <w:rFonts w:ascii="Arial" w:hAnsi="Arial" w:cs="Arial"/>
                <w:b/>
              </w:rPr>
              <w:t xml:space="preserve">             </w:t>
            </w:r>
            <w:r w:rsidR="00854FB4">
              <w:rPr>
                <w:rFonts w:ascii="Arial" w:hAnsi="Arial" w:cs="Arial"/>
                <w:b/>
              </w:rPr>
              <w:t xml:space="preserve"> </w:t>
            </w:r>
            <w:r>
              <w:rPr>
                <w:rFonts w:ascii="Arial" w:hAnsi="Arial" w:cs="Arial"/>
                <w:b/>
              </w:rPr>
              <w:sym w:font="Symbol" w:char="F0A0"/>
            </w:r>
            <w:r>
              <w:rPr>
                <w:rFonts w:ascii="Arial" w:hAnsi="Arial" w:cs="Arial"/>
                <w:b/>
              </w:rPr>
              <w:t xml:space="preserve">  </w:t>
            </w:r>
            <w:r w:rsidRPr="00CE27D2">
              <w:rPr>
                <w:rFonts w:ascii="Arial" w:hAnsi="Arial" w:cs="Arial"/>
                <w:b/>
              </w:rPr>
              <w:t>Sale of real property</w:t>
            </w:r>
          </w:p>
          <w:p w:rsidR="00A72507" w:rsidRPr="00CE27D2" w:rsidRDefault="00A72507" w:rsidP="00AF7F0A">
            <w:pPr>
              <w:rPr>
                <w:rFonts w:ascii="Arial" w:hAnsi="Arial" w:cs="Arial"/>
                <w:i/>
              </w:rPr>
            </w:pPr>
            <w:r w:rsidRPr="00854FB4">
              <w:rPr>
                <w:rFonts w:ascii="Arial" w:hAnsi="Arial" w:cs="Arial"/>
              </w:rPr>
              <w:t xml:space="preserve">                 </w:t>
            </w:r>
            <w:r w:rsidRPr="00CE27D2">
              <w:rPr>
                <w:rFonts w:ascii="Arial" w:hAnsi="Arial" w:cs="Arial"/>
                <w:i/>
              </w:rPr>
              <w:t xml:space="preserve">See </w:t>
            </w:r>
            <w:r w:rsidR="000D78BE" w:rsidRPr="00CE27D2">
              <w:rPr>
                <w:rFonts w:ascii="Arial" w:hAnsi="Arial" w:cs="Arial"/>
                <w:i/>
              </w:rPr>
              <w:t>§</w:t>
            </w:r>
            <w:r w:rsidRPr="00CE27D2">
              <w:rPr>
                <w:rFonts w:ascii="Arial" w:hAnsi="Arial" w:cs="Arial"/>
                <w:i/>
              </w:rPr>
              <w:t xml:space="preserve"> </w:t>
            </w:r>
            <w:r w:rsidR="009D4205">
              <w:rPr>
                <w:rFonts w:ascii="Arial" w:hAnsi="Arial" w:cs="Arial"/>
                <w:i/>
              </w:rPr>
              <w:t>7</w:t>
            </w:r>
            <w:r w:rsidR="00A456CC" w:rsidRPr="00CE27D2">
              <w:rPr>
                <w:rFonts w:ascii="Arial" w:hAnsi="Arial" w:cs="Arial"/>
                <w:i/>
              </w:rPr>
              <w:t>(</w:t>
            </w:r>
            <w:r w:rsidR="004747C0" w:rsidRPr="00CE27D2">
              <w:rPr>
                <w:rFonts w:ascii="Arial" w:hAnsi="Arial" w:cs="Arial"/>
                <w:i/>
              </w:rPr>
              <w:t>c</w:t>
            </w:r>
            <w:r w:rsidR="00A456CC" w:rsidRPr="00CE27D2">
              <w:rPr>
                <w:rFonts w:ascii="Arial" w:hAnsi="Arial" w:cs="Arial"/>
                <w:i/>
              </w:rPr>
              <w:t>)</w:t>
            </w:r>
            <w:r w:rsidRPr="00CE27D2">
              <w:rPr>
                <w:rFonts w:ascii="Arial" w:hAnsi="Arial" w:cs="Arial"/>
                <w:i/>
              </w:rPr>
              <w:t xml:space="preserve"> </w:t>
            </w:r>
            <w:r w:rsidR="006551EC" w:rsidRPr="00CE27D2">
              <w:rPr>
                <w:rFonts w:ascii="Arial" w:hAnsi="Arial" w:cs="Arial"/>
                <w:i/>
              </w:rPr>
              <w:t xml:space="preserve">below </w:t>
            </w:r>
            <w:r w:rsidRPr="00CE27D2">
              <w:rPr>
                <w:rFonts w:ascii="Arial" w:hAnsi="Arial" w:cs="Arial"/>
                <w:i/>
              </w:rPr>
              <w:t>for detailed description</w:t>
            </w:r>
          </w:p>
          <w:p w:rsidR="00A72507" w:rsidRDefault="00A72507" w:rsidP="00AF7F0A">
            <w:pPr>
              <w:rPr>
                <w:rFonts w:ascii="Arial" w:hAnsi="Arial" w:cs="Arial"/>
              </w:rPr>
            </w:pPr>
          </w:p>
          <w:p w:rsidR="00A72507" w:rsidRDefault="00A72507" w:rsidP="00AF7F0A">
            <w:pPr>
              <w:rPr>
                <w:rFonts w:ascii="Arial" w:hAnsi="Arial" w:cs="Arial"/>
              </w:rPr>
            </w:pPr>
            <w:r>
              <w:rPr>
                <w:rFonts w:ascii="Arial" w:hAnsi="Arial" w:cs="Arial"/>
              </w:rPr>
              <w:t xml:space="preserve">            </w:t>
            </w:r>
            <w:r w:rsidR="00854FB4">
              <w:rPr>
                <w:rFonts w:ascii="Arial" w:hAnsi="Arial" w:cs="Arial"/>
              </w:rPr>
              <w:t xml:space="preserve"> </w:t>
            </w:r>
            <w:r>
              <w:rPr>
                <w:rFonts w:ascii="Arial" w:hAnsi="Arial" w:cs="Arial"/>
              </w:rPr>
              <w:t xml:space="preserve"> </w:t>
            </w:r>
            <w:r w:rsidRPr="00A72507">
              <w:rPr>
                <w:rFonts w:ascii="Arial" w:hAnsi="Arial" w:cs="Arial"/>
                <w:b/>
              </w:rPr>
              <w:sym w:font="Symbol" w:char="F0A0"/>
            </w:r>
            <w:r>
              <w:rPr>
                <w:rFonts w:ascii="Arial" w:hAnsi="Arial" w:cs="Arial"/>
                <w:b/>
              </w:rPr>
              <w:t xml:space="preserve">   </w:t>
            </w:r>
            <w:r w:rsidRPr="00CE27D2">
              <w:rPr>
                <w:rFonts w:ascii="Arial" w:hAnsi="Arial" w:cs="Arial"/>
                <w:b/>
              </w:rPr>
              <w:t>Loan modification with respect to mortgage encumbering property</w:t>
            </w:r>
            <w:r>
              <w:rPr>
                <w:rFonts w:ascii="Arial" w:hAnsi="Arial" w:cs="Arial"/>
              </w:rPr>
              <w:t>:</w:t>
            </w:r>
          </w:p>
          <w:p w:rsidR="00A72507" w:rsidRPr="00CE27D2" w:rsidRDefault="00A72507" w:rsidP="00AF7F0A">
            <w:pPr>
              <w:rPr>
                <w:rFonts w:ascii="Arial" w:hAnsi="Arial" w:cs="Arial"/>
                <w:i/>
              </w:rPr>
            </w:pPr>
            <w:r>
              <w:rPr>
                <w:rFonts w:ascii="Arial" w:hAnsi="Arial" w:cs="Arial"/>
              </w:rPr>
              <w:t xml:space="preserve">                  </w:t>
            </w:r>
            <w:r w:rsidRPr="00CE27D2">
              <w:rPr>
                <w:rFonts w:ascii="Arial" w:hAnsi="Arial" w:cs="Arial"/>
                <w:i/>
              </w:rPr>
              <w:t xml:space="preserve">See </w:t>
            </w:r>
            <w:r w:rsidR="000D78BE" w:rsidRPr="00CE27D2">
              <w:rPr>
                <w:rFonts w:ascii="Arial" w:hAnsi="Arial" w:cs="Arial"/>
                <w:i/>
              </w:rPr>
              <w:t>§</w:t>
            </w:r>
            <w:r w:rsidRPr="00CE27D2">
              <w:rPr>
                <w:rFonts w:ascii="Arial" w:hAnsi="Arial" w:cs="Arial"/>
                <w:i/>
              </w:rPr>
              <w:t xml:space="preserve"> </w:t>
            </w:r>
            <w:r w:rsidR="009D4205">
              <w:rPr>
                <w:rFonts w:ascii="Arial" w:hAnsi="Arial" w:cs="Arial"/>
                <w:i/>
              </w:rPr>
              <w:t>4</w:t>
            </w:r>
            <w:r w:rsidR="00A456CC" w:rsidRPr="00CE27D2">
              <w:rPr>
                <w:rFonts w:ascii="Arial" w:hAnsi="Arial" w:cs="Arial"/>
                <w:i/>
              </w:rPr>
              <w:t>(</w:t>
            </w:r>
            <w:r w:rsidR="009D4205">
              <w:rPr>
                <w:rFonts w:ascii="Arial" w:hAnsi="Arial" w:cs="Arial"/>
                <w:i/>
              </w:rPr>
              <w:t>f</w:t>
            </w:r>
            <w:r w:rsidR="00A456CC" w:rsidRPr="00CE27D2">
              <w:rPr>
                <w:rFonts w:ascii="Arial" w:hAnsi="Arial" w:cs="Arial"/>
                <w:i/>
              </w:rPr>
              <w:t>)</w:t>
            </w:r>
            <w:r w:rsidRPr="00CE27D2">
              <w:rPr>
                <w:rFonts w:ascii="Arial" w:hAnsi="Arial" w:cs="Arial"/>
                <w:i/>
              </w:rPr>
              <w:t xml:space="preserve"> </w:t>
            </w:r>
            <w:r w:rsidR="006551EC" w:rsidRPr="00CE27D2">
              <w:rPr>
                <w:rFonts w:ascii="Arial" w:hAnsi="Arial" w:cs="Arial"/>
                <w:i/>
              </w:rPr>
              <w:t xml:space="preserve">below </w:t>
            </w:r>
            <w:r w:rsidRPr="00CE27D2">
              <w:rPr>
                <w:rFonts w:ascii="Arial" w:hAnsi="Arial" w:cs="Arial"/>
                <w:i/>
              </w:rPr>
              <w:t>for detailed description</w:t>
            </w:r>
          </w:p>
          <w:p w:rsidR="00A72507" w:rsidRDefault="00A72507" w:rsidP="00AF7F0A">
            <w:pPr>
              <w:rPr>
                <w:rFonts w:ascii="Arial" w:hAnsi="Arial" w:cs="Arial"/>
              </w:rPr>
            </w:pPr>
          </w:p>
          <w:p w:rsidR="00A72507" w:rsidRDefault="00A72507" w:rsidP="00AF7F0A">
            <w:pPr>
              <w:rPr>
                <w:rFonts w:ascii="Arial" w:hAnsi="Arial" w:cs="Arial"/>
              </w:rPr>
            </w:pPr>
            <w:r>
              <w:rPr>
                <w:rFonts w:ascii="Arial" w:hAnsi="Arial" w:cs="Arial"/>
              </w:rPr>
              <w:t xml:space="preserve">        </w:t>
            </w:r>
            <w:r w:rsidR="00854FB4" w:rsidRPr="00854FB4">
              <w:rPr>
                <w:rFonts w:ascii="Arial" w:hAnsi="Arial" w:cs="Arial"/>
                <w:b/>
              </w:rPr>
              <w:t>§</w:t>
            </w:r>
            <w:r w:rsidR="00854FB4">
              <w:rPr>
                <w:rFonts w:ascii="Arial" w:hAnsi="Arial" w:cs="Arial"/>
                <w:b/>
              </w:rPr>
              <w:t xml:space="preserve"> </w:t>
            </w:r>
            <w:r w:rsidR="00F03934" w:rsidRPr="001F58F4">
              <w:rPr>
                <w:rFonts w:ascii="Arial" w:hAnsi="Arial" w:cs="Arial"/>
                <w:b/>
              </w:rPr>
              <w:t>2</w:t>
            </w:r>
            <w:r w:rsidR="004B4FA7">
              <w:rPr>
                <w:rFonts w:ascii="Arial" w:hAnsi="Arial" w:cs="Arial"/>
                <w:b/>
              </w:rPr>
              <w:t>(</w:t>
            </w:r>
            <w:r>
              <w:rPr>
                <w:rFonts w:ascii="Arial" w:hAnsi="Arial" w:cs="Arial"/>
                <w:b/>
              </w:rPr>
              <w:t>d</w:t>
            </w:r>
            <w:proofErr w:type="gramStart"/>
            <w:r w:rsidR="004B4FA7">
              <w:rPr>
                <w:rFonts w:ascii="Arial" w:hAnsi="Arial" w:cs="Arial"/>
                <w:b/>
              </w:rPr>
              <w:t>)</w:t>
            </w:r>
            <w:r>
              <w:rPr>
                <w:rFonts w:ascii="Arial" w:hAnsi="Arial" w:cs="Arial"/>
                <w:b/>
              </w:rPr>
              <w:t xml:space="preserve">  </w:t>
            </w:r>
            <w:r w:rsidRPr="007A7D65">
              <w:rPr>
                <w:rFonts w:ascii="Arial" w:hAnsi="Arial" w:cs="Arial"/>
                <w:b/>
              </w:rPr>
              <w:t>Other</w:t>
            </w:r>
            <w:proofErr w:type="gramEnd"/>
            <w:r w:rsidRPr="007A7D65">
              <w:rPr>
                <w:rFonts w:ascii="Arial" w:hAnsi="Arial" w:cs="Arial"/>
                <w:b/>
              </w:rPr>
              <w:t xml:space="preserve"> information that may be important relating to the payment and length of Plan:</w:t>
            </w:r>
          </w:p>
          <w:p w:rsidR="00186382" w:rsidRDefault="00186382" w:rsidP="00AF7F0A">
            <w:pPr>
              <w:rPr>
                <w:rFonts w:ascii="Arial" w:hAnsi="Arial" w:cs="Arial"/>
              </w:rPr>
            </w:pPr>
          </w:p>
          <w:p w:rsidR="002D0491" w:rsidRDefault="002D0491" w:rsidP="00AF7F0A">
            <w:pPr>
              <w:rPr>
                <w:rFonts w:ascii="Arial" w:hAnsi="Arial" w:cs="Arial"/>
              </w:rPr>
            </w:pPr>
          </w:p>
          <w:p w:rsidR="00186382" w:rsidRPr="0090733C" w:rsidRDefault="00186382" w:rsidP="00E05F05">
            <w:pPr>
              <w:spacing w:line="276" w:lineRule="auto"/>
              <w:rPr>
                <w:rFonts w:ascii="Arial" w:hAnsi="Arial" w:cs="Arial"/>
              </w:rPr>
            </w:pPr>
            <w:r w:rsidRPr="004D2969">
              <w:rPr>
                <w:rFonts w:ascii="Arial" w:hAnsi="Arial" w:cs="Arial"/>
                <w:b/>
              </w:rPr>
              <w:t xml:space="preserve">        </w:t>
            </w:r>
            <w:r w:rsidR="002A238C" w:rsidRPr="004D2969">
              <w:rPr>
                <w:rFonts w:ascii="Arial" w:hAnsi="Arial" w:cs="Arial"/>
                <w:b/>
              </w:rPr>
              <w:t>§ 2(e) Estimated Distribution</w:t>
            </w:r>
            <w:r w:rsidR="0090733C">
              <w:rPr>
                <w:rFonts w:ascii="Arial" w:hAnsi="Arial" w:cs="Arial"/>
              </w:rPr>
              <w:t>:</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6"/>
            </w:tblGrid>
            <w:tr w:rsidR="004D2969" w:rsidTr="0086067F">
              <w:trPr>
                <w:trHeight w:val="2705"/>
              </w:trPr>
              <w:tc>
                <w:tcPr>
                  <w:tcW w:w="8076" w:type="dxa"/>
                  <w:tcBorders>
                    <w:top w:val="nil"/>
                    <w:left w:val="nil"/>
                    <w:bottom w:val="nil"/>
                    <w:right w:val="nil"/>
                  </w:tcBorders>
                </w:tcPr>
                <w:p w:rsidR="004D2969" w:rsidRDefault="004D2969" w:rsidP="002D0491">
                  <w:pPr>
                    <w:pStyle w:val="ListParagraph"/>
                    <w:numPr>
                      <w:ilvl w:val="0"/>
                      <w:numId w:val="6"/>
                    </w:numPr>
                    <w:spacing w:line="360" w:lineRule="auto"/>
                    <w:rPr>
                      <w:rFonts w:ascii="Arial" w:hAnsi="Arial" w:cs="Arial"/>
                    </w:rPr>
                  </w:pPr>
                  <w:r>
                    <w:rPr>
                      <w:rFonts w:ascii="Arial" w:hAnsi="Arial" w:cs="Arial"/>
                    </w:rPr>
                    <w:t>Total Priority Claims (Part 3)</w:t>
                  </w:r>
                </w:p>
                <w:p w:rsidR="004D2969" w:rsidRPr="002A238C" w:rsidRDefault="002D0491" w:rsidP="002D0491">
                  <w:pPr>
                    <w:pStyle w:val="ListParagraph"/>
                    <w:numPr>
                      <w:ilvl w:val="0"/>
                      <w:numId w:val="7"/>
                    </w:numPr>
                    <w:spacing w:line="360" w:lineRule="auto"/>
                    <w:rPr>
                      <w:rFonts w:ascii="Arial" w:hAnsi="Arial" w:cs="Arial"/>
                    </w:rPr>
                  </w:pPr>
                  <w:r>
                    <w:rPr>
                      <w:rFonts w:ascii="Arial" w:hAnsi="Arial" w:cs="Arial"/>
                      <w:noProof/>
                    </w:rPr>
                    <mc:AlternateContent>
                      <mc:Choice Requires="wps">
                        <w:drawing>
                          <wp:anchor distT="0" distB="0" distL="114300" distR="114300" simplePos="0" relativeHeight="251751424" behindDoc="0" locked="0" layoutInCell="1" allowOverlap="1" wp14:anchorId="23588A0D" wp14:editId="16B4C940">
                            <wp:simplePos x="0" y="0"/>
                            <wp:positionH relativeFrom="column">
                              <wp:posOffset>3352165</wp:posOffset>
                            </wp:positionH>
                            <wp:positionV relativeFrom="paragraph">
                              <wp:posOffset>142240</wp:posOffset>
                            </wp:positionV>
                            <wp:extent cx="12725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1272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61896A" id="Straight Connector 3"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95pt,11.2pt" to="364.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" strokecolor="black [3213]"/>
                        </w:pict>
                      </mc:Fallback>
                    </mc:AlternateContent>
                  </w:r>
                  <w:r w:rsidR="004D2969">
                    <w:rPr>
                      <w:rFonts w:ascii="Arial" w:hAnsi="Arial" w:cs="Arial"/>
                    </w:rPr>
                    <w:t xml:space="preserve"> Unpaid attorney’s fees                                            </w:t>
                  </w:r>
                  <w:r w:rsidR="004D2969" w:rsidRPr="002D0491">
                    <w:rPr>
                      <w:rFonts w:ascii="Arial" w:hAnsi="Arial" w:cs="Arial"/>
                    </w:rPr>
                    <w:t>$</w:t>
                  </w:r>
                  <w:r w:rsidR="004D2969">
                    <w:rPr>
                      <w:rFonts w:ascii="Arial" w:hAnsi="Arial" w:cs="Arial"/>
                      <w:u w:val="single"/>
                    </w:rPr>
                    <w:t xml:space="preserve"> </w:t>
                  </w:r>
                </w:p>
                <w:p w:rsidR="004D2969" w:rsidRPr="002A238C" w:rsidRDefault="002D0491" w:rsidP="002D0491">
                  <w:pPr>
                    <w:pStyle w:val="ListParagraph"/>
                    <w:numPr>
                      <w:ilvl w:val="0"/>
                      <w:numId w:val="7"/>
                    </w:numPr>
                    <w:spacing w:after="0" w:line="360" w:lineRule="auto"/>
                    <w:rPr>
                      <w:rFonts w:ascii="Arial" w:hAnsi="Arial" w:cs="Arial"/>
                    </w:rPr>
                  </w:pPr>
                  <w:r>
                    <w:rPr>
                      <w:rFonts w:ascii="Arial" w:hAnsi="Arial" w:cs="Arial"/>
                      <w:noProof/>
                    </w:rPr>
                    <mc:AlternateContent>
                      <mc:Choice Requires="wps">
                        <w:drawing>
                          <wp:anchor distT="0" distB="0" distL="114300" distR="114300" simplePos="0" relativeHeight="251752448" behindDoc="0" locked="0" layoutInCell="1" allowOverlap="1" wp14:anchorId="30995C64" wp14:editId="067A2E64">
                            <wp:simplePos x="0" y="0"/>
                            <wp:positionH relativeFrom="column">
                              <wp:posOffset>3352165</wp:posOffset>
                            </wp:positionH>
                            <wp:positionV relativeFrom="paragraph">
                              <wp:posOffset>126365</wp:posOffset>
                            </wp:positionV>
                            <wp:extent cx="12725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1272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30718" id="Straight Connector 4"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95pt,9.95pt" to="364.1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" strokecolor="black [3213]"/>
                        </w:pict>
                      </mc:Fallback>
                    </mc:AlternateContent>
                  </w:r>
                  <w:r w:rsidR="004D2969">
                    <w:rPr>
                      <w:rFonts w:ascii="Arial" w:hAnsi="Arial" w:cs="Arial"/>
                    </w:rPr>
                    <w:t xml:space="preserve"> Unpaid attorney’s costs                                          $</w:t>
                  </w:r>
                </w:p>
                <w:p w:rsidR="004D2969" w:rsidRDefault="002D0491" w:rsidP="002D0491">
                  <w:pPr>
                    <w:pStyle w:val="ListParagraph"/>
                    <w:numPr>
                      <w:ilvl w:val="0"/>
                      <w:numId w:val="7"/>
                    </w:numPr>
                    <w:spacing w:line="360" w:lineRule="auto"/>
                    <w:rPr>
                      <w:rFonts w:ascii="Arial" w:hAnsi="Arial" w:cs="Arial"/>
                    </w:rPr>
                  </w:pPr>
                  <w:r>
                    <w:rPr>
                      <w:rFonts w:ascii="Arial" w:hAnsi="Arial" w:cs="Arial"/>
                      <w:noProof/>
                    </w:rPr>
                    <mc:AlternateContent>
                      <mc:Choice Requires="wps">
                        <w:drawing>
                          <wp:anchor distT="0" distB="0" distL="114300" distR="114300" simplePos="0" relativeHeight="251753472" behindDoc="0" locked="0" layoutInCell="1" allowOverlap="1" wp14:anchorId="18525F70" wp14:editId="2B240C81">
                            <wp:simplePos x="0" y="0"/>
                            <wp:positionH relativeFrom="column">
                              <wp:posOffset>3352165</wp:posOffset>
                            </wp:positionH>
                            <wp:positionV relativeFrom="paragraph">
                              <wp:posOffset>126365</wp:posOffset>
                            </wp:positionV>
                            <wp:extent cx="1272540" cy="0"/>
                            <wp:effectExtent l="0" t="0" r="22860" b="19050"/>
                            <wp:wrapNone/>
                            <wp:docPr id="8" name="Straight Connector 8"/>
                            <wp:cNvGraphicFramePr/>
                            <a:graphic xmlns:a="http://schemas.openxmlformats.org/drawingml/2006/main">
                              <a:graphicData uri="http://schemas.microsoft.com/office/word/2010/wordprocessingShape">
                                <wps:wsp>
                                  <wps:cNvCnPr/>
                                  <wps:spPr>
                                    <a:xfrm>
                                      <a:off x="0" y="0"/>
                                      <a:ext cx="1272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DFCDF" id="Straight Connector 8"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95pt,9.95pt" to="364.1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" strokecolor="black [3213]"/>
                        </w:pict>
                      </mc:Fallback>
                    </mc:AlternateContent>
                  </w:r>
                  <w:r w:rsidR="004D2969">
                    <w:rPr>
                      <w:rFonts w:ascii="Arial" w:hAnsi="Arial" w:cs="Arial"/>
                    </w:rPr>
                    <w:t xml:space="preserve"> Other </w:t>
                  </w:r>
                  <w:r w:rsidR="00CE27D2">
                    <w:rPr>
                      <w:rFonts w:ascii="Arial" w:hAnsi="Arial" w:cs="Arial"/>
                    </w:rPr>
                    <w:t xml:space="preserve">priority claims </w:t>
                  </w:r>
                  <w:r w:rsidR="004D2969">
                    <w:rPr>
                      <w:rFonts w:ascii="Arial" w:hAnsi="Arial" w:cs="Arial"/>
                    </w:rPr>
                    <w:t xml:space="preserve">(e.g., priority </w:t>
                  </w:r>
                  <w:proofErr w:type="gramStart"/>
                  <w:r w:rsidR="004D2969">
                    <w:rPr>
                      <w:rFonts w:ascii="Arial" w:hAnsi="Arial" w:cs="Arial"/>
                    </w:rPr>
                    <w:t xml:space="preserve">taxes)   </w:t>
                  </w:r>
                  <w:proofErr w:type="gramEnd"/>
                  <w:r w:rsidR="004D2969">
                    <w:rPr>
                      <w:rFonts w:ascii="Arial" w:hAnsi="Arial" w:cs="Arial"/>
                    </w:rPr>
                    <w:t xml:space="preserve">             $</w:t>
                  </w:r>
                </w:p>
                <w:p w:rsidR="004D2969" w:rsidRDefault="002D0491" w:rsidP="002D0491">
                  <w:pPr>
                    <w:pStyle w:val="ListParagraph"/>
                    <w:numPr>
                      <w:ilvl w:val="0"/>
                      <w:numId w:val="6"/>
                    </w:numPr>
                    <w:spacing w:line="360" w:lineRule="auto"/>
                    <w:rPr>
                      <w:rFonts w:ascii="Arial" w:hAnsi="Arial" w:cs="Arial"/>
                    </w:rPr>
                  </w:pPr>
                  <w:r>
                    <w:rPr>
                      <w:rFonts w:ascii="Arial" w:hAnsi="Arial" w:cs="Arial"/>
                      <w:noProof/>
                    </w:rPr>
                    <mc:AlternateContent>
                      <mc:Choice Requires="wps">
                        <w:drawing>
                          <wp:anchor distT="0" distB="0" distL="114300" distR="114300" simplePos="0" relativeHeight="251754496" behindDoc="0" locked="0" layoutInCell="1" allowOverlap="1" wp14:anchorId="210068E9" wp14:editId="27C58764">
                            <wp:simplePos x="0" y="0"/>
                            <wp:positionH relativeFrom="column">
                              <wp:posOffset>3352165</wp:posOffset>
                            </wp:positionH>
                            <wp:positionV relativeFrom="paragraph">
                              <wp:posOffset>135890</wp:posOffset>
                            </wp:positionV>
                            <wp:extent cx="1272540" cy="0"/>
                            <wp:effectExtent l="0" t="0" r="22860" b="19050"/>
                            <wp:wrapNone/>
                            <wp:docPr id="10" name="Straight Connector 10"/>
                            <wp:cNvGraphicFramePr/>
                            <a:graphic xmlns:a="http://schemas.openxmlformats.org/drawingml/2006/main">
                              <a:graphicData uri="http://schemas.microsoft.com/office/word/2010/wordprocessingShape">
                                <wps:wsp>
                                  <wps:cNvCnPr/>
                                  <wps:spPr>
                                    <a:xfrm>
                                      <a:off x="0" y="0"/>
                                      <a:ext cx="1272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7FEA5" id="Straight Connector 1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95pt,10.7pt" to="364.1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" strokecolor="black [3213]"/>
                        </w:pict>
                      </mc:Fallback>
                    </mc:AlternateContent>
                  </w:r>
                  <w:r w:rsidR="004D2969">
                    <w:rPr>
                      <w:rFonts w:ascii="Arial" w:hAnsi="Arial" w:cs="Arial"/>
                    </w:rPr>
                    <w:t xml:space="preserve">Total </w:t>
                  </w:r>
                  <w:r w:rsidR="00CE27D2">
                    <w:rPr>
                      <w:rFonts w:ascii="Arial" w:hAnsi="Arial" w:cs="Arial"/>
                    </w:rPr>
                    <w:t>distribution</w:t>
                  </w:r>
                  <w:r w:rsidR="004D2969">
                    <w:rPr>
                      <w:rFonts w:ascii="Arial" w:hAnsi="Arial" w:cs="Arial"/>
                    </w:rPr>
                    <w:t xml:space="preserve"> to cure defaults (§ 4(b</w:t>
                  </w:r>
                  <w:proofErr w:type="gramStart"/>
                  <w:r w:rsidR="004D2969">
                    <w:rPr>
                      <w:rFonts w:ascii="Arial" w:hAnsi="Arial" w:cs="Arial"/>
                    </w:rPr>
                    <w:t xml:space="preserve">))   </w:t>
                  </w:r>
                  <w:proofErr w:type="gramEnd"/>
                  <w:r w:rsidR="004D2969">
                    <w:rPr>
                      <w:rFonts w:ascii="Arial" w:hAnsi="Arial" w:cs="Arial"/>
                    </w:rPr>
                    <w:t xml:space="preserve">                  </w:t>
                  </w:r>
                  <w:r w:rsidR="00CE27D2">
                    <w:rPr>
                      <w:rFonts w:ascii="Arial" w:hAnsi="Arial" w:cs="Arial"/>
                    </w:rPr>
                    <w:t xml:space="preserve"> </w:t>
                  </w:r>
                  <w:r w:rsidR="004D2969">
                    <w:rPr>
                      <w:rFonts w:ascii="Arial" w:hAnsi="Arial" w:cs="Arial"/>
                    </w:rPr>
                    <w:t>$</w:t>
                  </w:r>
                </w:p>
                <w:p w:rsidR="004D2969" w:rsidRDefault="006772FC" w:rsidP="002D0491">
                  <w:pPr>
                    <w:pStyle w:val="ListParagraph"/>
                    <w:numPr>
                      <w:ilvl w:val="0"/>
                      <w:numId w:val="6"/>
                    </w:numPr>
                    <w:spacing w:line="360" w:lineRule="auto"/>
                    <w:rPr>
                      <w:rFonts w:ascii="Arial" w:hAnsi="Arial" w:cs="Arial"/>
                    </w:rPr>
                  </w:pPr>
                  <w:r>
                    <w:rPr>
                      <w:rFonts w:ascii="Arial" w:hAnsi="Arial" w:cs="Arial"/>
                      <w:noProof/>
                    </w:rPr>
                    <mc:AlternateContent>
                      <mc:Choice Requires="wps">
                        <w:drawing>
                          <wp:anchor distT="0" distB="0" distL="114300" distR="114300" simplePos="0" relativeHeight="251755520" behindDoc="0" locked="0" layoutInCell="1" allowOverlap="1" wp14:anchorId="5FE7CB83" wp14:editId="5A7745AB">
                            <wp:simplePos x="0" y="0"/>
                            <wp:positionH relativeFrom="column">
                              <wp:posOffset>3352165</wp:posOffset>
                            </wp:positionH>
                            <wp:positionV relativeFrom="paragraph">
                              <wp:posOffset>130175</wp:posOffset>
                            </wp:positionV>
                            <wp:extent cx="1272540" cy="0"/>
                            <wp:effectExtent l="0" t="0" r="22860" b="19050"/>
                            <wp:wrapNone/>
                            <wp:docPr id="11" name="Straight Connector 11"/>
                            <wp:cNvGraphicFramePr/>
                            <a:graphic xmlns:a="http://schemas.openxmlformats.org/drawingml/2006/main">
                              <a:graphicData uri="http://schemas.microsoft.com/office/word/2010/wordprocessingShape">
                                <wps:wsp>
                                  <wps:cNvCnPr/>
                                  <wps:spPr>
                                    <a:xfrm>
                                      <a:off x="0" y="0"/>
                                      <a:ext cx="1272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08D8F" id="Straight Connector 11"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95pt,10.25pt" to="364.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" strokecolor="black [3213]"/>
                        </w:pict>
                      </mc:Fallback>
                    </mc:AlternateContent>
                  </w:r>
                  <w:r w:rsidR="00CE27D2">
                    <w:rPr>
                      <w:rFonts w:ascii="Arial" w:hAnsi="Arial" w:cs="Arial"/>
                    </w:rPr>
                    <w:t xml:space="preserve">Total distribution </w:t>
                  </w:r>
                  <w:r w:rsidR="004D2969">
                    <w:rPr>
                      <w:rFonts w:ascii="Arial" w:hAnsi="Arial" w:cs="Arial"/>
                    </w:rPr>
                    <w:t>on secured claims (§§ 4(c) &amp;(d</w:t>
                  </w:r>
                  <w:proofErr w:type="gramStart"/>
                  <w:r w:rsidR="004D2969">
                    <w:rPr>
                      <w:rFonts w:ascii="Arial" w:hAnsi="Arial" w:cs="Arial"/>
                    </w:rPr>
                    <w:t xml:space="preserve">))   </w:t>
                  </w:r>
                  <w:proofErr w:type="gramEnd"/>
                  <w:r w:rsidR="004D2969">
                    <w:rPr>
                      <w:rFonts w:ascii="Arial" w:hAnsi="Arial" w:cs="Arial"/>
                    </w:rPr>
                    <w:t xml:space="preserve">    </w:t>
                  </w:r>
                  <w:r w:rsidR="00CE27D2">
                    <w:rPr>
                      <w:rFonts w:ascii="Arial" w:hAnsi="Arial" w:cs="Arial"/>
                    </w:rPr>
                    <w:t xml:space="preserve"> </w:t>
                  </w:r>
                  <w:r w:rsidR="004D2969">
                    <w:rPr>
                      <w:rFonts w:ascii="Arial" w:hAnsi="Arial" w:cs="Arial"/>
                    </w:rPr>
                    <w:t>$</w:t>
                  </w:r>
                </w:p>
                <w:p w:rsidR="004D2969" w:rsidRDefault="006772FC" w:rsidP="002D0491">
                  <w:pPr>
                    <w:pStyle w:val="ListParagraph"/>
                    <w:numPr>
                      <w:ilvl w:val="0"/>
                      <w:numId w:val="6"/>
                    </w:numPr>
                    <w:spacing w:line="360" w:lineRule="auto"/>
                    <w:rPr>
                      <w:rFonts w:ascii="Arial" w:hAnsi="Arial" w:cs="Arial"/>
                    </w:rPr>
                  </w:pPr>
                  <w:r>
                    <w:rPr>
                      <w:rFonts w:ascii="Arial" w:hAnsi="Arial" w:cs="Arial"/>
                      <w:noProof/>
                    </w:rPr>
                    <mc:AlternateContent>
                      <mc:Choice Requires="wps">
                        <w:drawing>
                          <wp:anchor distT="0" distB="0" distL="114300" distR="114300" simplePos="0" relativeHeight="251756544" behindDoc="0" locked="0" layoutInCell="1" allowOverlap="1" wp14:anchorId="2CB88C3C" wp14:editId="3EE8AED7">
                            <wp:simplePos x="0" y="0"/>
                            <wp:positionH relativeFrom="column">
                              <wp:posOffset>3352165</wp:posOffset>
                            </wp:positionH>
                            <wp:positionV relativeFrom="paragraph">
                              <wp:posOffset>124460</wp:posOffset>
                            </wp:positionV>
                            <wp:extent cx="1272540" cy="0"/>
                            <wp:effectExtent l="0" t="0" r="22860" b="19050"/>
                            <wp:wrapNone/>
                            <wp:docPr id="12" name="Straight Connector 12"/>
                            <wp:cNvGraphicFramePr/>
                            <a:graphic xmlns:a="http://schemas.openxmlformats.org/drawingml/2006/main">
                              <a:graphicData uri="http://schemas.microsoft.com/office/word/2010/wordprocessingShape">
                                <wps:wsp>
                                  <wps:cNvCnPr/>
                                  <wps:spPr>
                                    <a:xfrm>
                                      <a:off x="0" y="0"/>
                                      <a:ext cx="1272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D2DE7" id="Straight Connector 12"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95pt,9.8pt" to="364.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" strokecolor="black [3213]"/>
                        </w:pict>
                      </mc:Fallback>
                    </mc:AlternateContent>
                  </w:r>
                  <w:r w:rsidR="004D2969">
                    <w:rPr>
                      <w:rFonts w:ascii="Arial" w:hAnsi="Arial" w:cs="Arial"/>
                    </w:rPr>
                    <w:t xml:space="preserve">Total </w:t>
                  </w:r>
                  <w:r w:rsidR="00CE27D2">
                    <w:rPr>
                      <w:rFonts w:ascii="Arial" w:hAnsi="Arial" w:cs="Arial"/>
                    </w:rPr>
                    <w:t xml:space="preserve">distribution </w:t>
                  </w:r>
                  <w:r w:rsidR="004D2969">
                    <w:rPr>
                      <w:rFonts w:ascii="Arial" w:hAnsi="Arial" w:cs="Arial"/>
                    </w:rPr>
                    <w:t>on unsecured claims (Part 5)              $</w:t>
                  </w:r>
                </w:p>
                <w:p w:rsidR="004D2969" w:rsidRDefault="006772FC" w:rsidP="00CE27D2">
                  <w:pPr>
                    <w:pStyle w:val="ListParagraph"/>
                    <w:spacing w:line="360" w:lineRule="auto"/>
                    <w:ind w:left="360"/>
                    <w:rPr>
                      <w:rFonts w:ascii="Arial" w:hAnsi="Arial" w:cs="Arial"/>
                    </w:rPr>
                  </w:pPr>
                  <w:r>
                    <w:rPr>
                      <w:rFonts w:ascii="Arial" w:hAnsi="Arial" w:cs="Arial"/>
                      <w:noProof/>
                    </w:rPr>
                    <mc:AlternateContent>
                      <mc:Choice Requires="wps">
                        <w:drawing>
                          <wp:anchor distT="0" distB="0" distL="114300" distR="114300" simplePos="0" relativeHeight="251757568" behindDoc="0" locked="0" layoutInCell="1" allowOverlap="1" wp14:anchorId="7F884E29" wp14:editId="2B2B75DA">
                            <wp:simplePos x="0" y="0"/>
                            <wp:positionH relativeFrom="column">
                              <wp:posOffset>3352165</wp:posOffset>
                            </wp:positionH>
                            <wp:positionV relativeFrom="paragraph">
                              <wp:posOffset>133985</wp:posOffset>
                            </wp:positionV>
                            <wp:extent cx="1272540" cy="0"/>
                            <wp:effectExtent l="0" t="0" r="22860" b="19050"/>
                            <wp:wrapNone/>
                            <wp:docPr id="13" name="Straight Connector 13"/>
                            <wp:cNvGraphicFramePr/>
                            <a:graphic xmlns:a="http://schemas.openxmlformats.org/drawingml/2006/main">
                              <a:graphicData uri="http://schemas.microsoft.com/office/word/2010/wordprocessingShape">
                                <wps:wsp>
                                  <wps:cNvCnPr/>
                                  <wps:spPr>
                                    <a:xfrm>
                                      <a:off x="0" y="0"/>
                                      <a:ext cx="1272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FCCBDC" id="Straight Connector 13"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95pt,10.55pt" to="364.1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" strokecolor="black [3213]"/>
                        </w:pict>
                      </mc:Fallback>
                    </mc:AlternateContent>
                  </w:r>
                  <w:r w:rsidR="00CE27D2">
                    <w:rPr>
                      <w:rFonts w:ascii="Arial" w:hAnsi="Arial" w:cs="Arial"/>
                    </w:rPr>
                    <w:t xml:space="preserve">                                               </w:t>
                  </w:r>
                  <w:r w:rsidR="004D2969">
                    <w:rPr>
                      <w:rFonts w:ascii="Arial" w:hAnsi="Arial" w:cs="Arial"/>
                    </w:rPr>
                    <w:t xml:space="preserve">Subtotal        </w:t>
                  </w:r>
                  <w:r w:rsidR="00CE27D2">
                    <w:rPr>
                      <w:rFonts w:ascii="Arial" w:hAnsi="Arial" w:cs="Arial"/>
                    </w:rPr>
                    <w:t xml:space="preserve">                   </w:t>
                  </w:r>
                  <w:r w:rsidR="004D2969">
                    <w:rPr>
                      <w:rFonts w:ascii="Arial" w:hAnsi="Arial" w:cs="Arial"/>
                    </w:rPr>
                    <w:t>$</w:t>
                  </w:r>
                </w:p>
                <w:p w:rsidR="004D2969" w:rsidRDefault="006772FC" w:rsidP="002D0491">
                  <w:pPr>
                    <w:pStyle w:val="ListParagraph"/>
                    <w:numPr>
                      <w:ilvl w:val="0"/>
                      <w:numId w:val="6"/>
                    </w:numPr>
                    <w:spacing w:line="360" w:lineRule="auto"/>
                    <w:rPr>
                      <w:rFonts w:ascii="Arial" w:hAnsi="Arial" w:cs="Arial"/>
                    </w:rPr>
                  </w:pPr>
                  <w:r>
                    <w:rPr>
                      <w:rFonts w:ascii="Arial" w:hAnsi="Arial" w:cs="Arial"/>
                      <w:noProof/>
                    </w:rPr>
                    <mc:AlternateContent>
                      <mc:Choice Requires="wps">
                        <w:drawing>
                          <wp:anchor distT="0" distB="0" distL="114300" distR="114300" simplePos="0" relativeHeight="251758592" behindDoc="0" locked="0" layoutInCell="1" allowOverlap="1" wp14:anchorId="3D5508E2" wp14:editId="02429408">
                            <wp:simplePos x="0" y="0"/>
                            <wp:positionH relativeFrom="column">
                              <wp:posOffset>3352165</wp:posOffset>
                            </wp:positionH>
                            <wp:positionV relativeFrom="paragraph">
                              <wp:posOffset>127000</wp:posOffset>
                            </wp:positionV>
                            <wp:extent cx="1280160" cy="0"/>
                            <wp:effectExtent l="0" t="0" r="15240" b="19050"/>
                            <wp:wrapNone/>
                            <wp:docPr id="15" name="Straight Connector 15"/>
                            <wp:cNvGraphicFramePr/>
                            <a:graphic xmlns:a="http://schemas.openxmlformats.org/drawingml/2006/main">
                              <a:graphicData uri="http://schemas.microsoft.com/office/word/2010/wordprocessingShape">
                                <wps:wsp>
                                  <wps:cNvCnPr/>
                                  <wps:spPr>
                                    <a:xfrm>
                                      <a:off x="0" y="0"/>
                                      <a:ext cx="12801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0ED4D6" id="Straight Connector 15"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95pt,10pt" to="364.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" strokecolor="black [3213]"/>
                        </w:pict>
                      </mc:Fallback>
                    </mc:AlternateContent>
                  </w:r>
                  <w:r w:rsidR="004D2969">
                    <w:rPr>
                      <w:rFonts w:ascii="Arial" w:hAnsi="Arial" w:cs="Arial"/>
                    </w:rPr>
                    <w:t>Estimated Trustee’s Commission                                   $</w:t>
                  </w:r>
                </w:p>
                <w:p w:rsidR="004D2969" w:rsidRPr="0086067F" w:rsidRDefault="00E05F05" w:rsidP="0086067F">
                  <w:pPr>
                    <w:pStyle w:val="ListParagraph"/>
                    <w:numPr>
                      <w:ilvl w:val="0"/>
                      <w:numId w:val="6"/>
                    </w:numPr>
                    <w:spacing w:after="0" w:line="360" w:lineRule="auto"/>
                    <w:rPr>
                      <w:rFonts w:ascii="Arial" w:hAnsi="Arial" w:cs="Arial"/>
                    </w:rPr>
                  </w:pPr>
                  <w:r>
                    <w:rPr>
                      <w:rFonts w:ascii="Arial" w:hAnsi="Arial" w:cs="Arial"/>
                      <w:noProof/>
                    </w:rPr>
                    <mc:AlternateContent>
                      <mc:Choice Requires="wps">
                        <w:drawing>
                          <wp:anchor distT="0" distB="0" distL="114300" distR="114300" simplePos="0" relativeHeight="251759616" behindDoc="0" locked="0" layoutInCell="1" allowOverlap="1" wp14:anchorId="4F35A6C9" wp14:editId="584C497B">
                            <wp:simplePos x="0" y="0"/>
                            <wp:positionH relativeFrom="column">
                              <wp:posOffset>3390265</wp:posOffset>
                            </wp:positionH>
                            <wp:positionV relativeFrom="paragraph">
                              <wp:posOffset>114935</wp:posOffset>
                            </wp:positionV>
                            <wp:extent cx="1234440" cy="0"/>
                            <wp:effectExtent l="0" t="0" r="22860" b="19050"/>
                            <wp:wrapNone/>
                            <wp:docPr id="18" name="Straight Connector 18"/>
                            <wp:cNvGraphicFramePr/>
                            <a:graphic xmlns:a="http://schemas.openxmlformats.org/drawingml/2006/main">
                              <a:graphicData uri="http://schemas.microsoft.com/office/word/2010/wordprocessingShape">
                                <wps:wsp>
                                  <wps:cNvCnPr/>
                                  <wps:spPr>
                                    <a:xfrm>
                                      <a:off x="0" y="0"/>
                                      <a:ext cx="1234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943B5" id="Straight Connector 18"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95pt,9.05pt" to="36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" strokecolor="black [3213]"/>
                        </w:pict>
                      </mc:Fallback>
                    </mc:AlternateContent>
                  </w:r>
                  <w:r w:rsidR="004D2969" w:rsidRPr="004D2969">
                    <w:rPr>
                      <w:rFonts w:ascii="Arial" w:hAnsi="Arial" w:cs="Arial"/>
                    </w:rPr>
                    <w:t>Base Amount                                                                  $</w:t>
                  </w:r>
                  <w:r w:rsidR="004D2969" w:rsidRPr="0086067F">
                    <w:rPr>
                      <w:rFonts w:ascii="Arial" w:hAnsi="Arial" w:cs="Arial"/>
                    </w:rPr>
                    <w:t xml:space="preserve">                    </w:t>
                  </w:r>
                </w:p>
              </w:tc>
            </w:tr>
          </w:tbl>
          <w:p w:rsidR="00A72507" w:rsidRPr="00A72507" w:rsidRDefault="00A72507" w:rsidP="00AF7F0A">
            <w:pPr>
              <w:rPr>
                <w:rFonts w:ascii="Arial" w:hAnsi="Arial" w:cs="Arial"/>
              </w:rPr>
            </w:pPr>
          </w:p>
        </w:tc>
      </w:tr>
      <w:tr w:rsidR="00A72507" w:rsidTr="004034F7">
        <w:trPr>
          <w:trHeight w:val="630"/>
        </w:trPr>
        <w:tc>
          <w:tcPr>
            <w:tcW w:w="9576" w:type="dxa"/>
            <w:tcBorders>
              <w:top w:val="nil"/>
              <w:left w:val="single" w:sz="12" w:space="0" w:color="000000" w:themeColor="text1"/>
              <w:bottom w:val="single" w:sz="12" w:space="0" w:color="000000" w:themeColor="text1"/>
              <w:right w:val="single" w:sz="12" w:space="0" w:color="000000" w:themeColor="text1"/>
            </w:tcBorders>
            <w:shd w:val="clear" w:color="auto" w:fill="000000" w:themeFill="text1"/>
          </w:tcPr>
          <w:p w:rsidR="0086067F" w:rsidRDefault="0086067F" w:rsidP="008B25CE">
            <w:pPr>
              <w:rPr>
                <w:rFonts w:ascii="Arial" w:hAnsi="Arial" w:cs="Arial"/>
                <w:b/>
              </w:rPr>
            </w:pPr>
          </w:p>
          <w:p w:rsidR="00854FB4" w:rsidRDefault="00A72507" w:rsidP="008B25CE">
            <w:pPr>
              <w:rPr>
                <w:rFonts w:ascii="Arial" w:hAnsi="Arial" w:cs="Arial"/>
                <w:b/>
              </w:rPr>
            </w:pPr>
            <w:r>
              <w:rPr>
                <w:rFonts w:ascii="Arial" w:hAnsi="Arial" w:cs="Arial"/>
                <w:b/>
              </w:rPr>
              <w:t>Part 3:  Priority Claims (Including Administrative Expenses &amp; Debtor’s Counsel Fees)</w:t>
            </w:r>
          </w:p>
          <w:p w:rsidR="00854FB4" w:rsidRPr="00A72507" w:rsidRDefault="00854FB4" w:rsidP="00AF7F0A">
            <w:pPr>
              <w:rPr>
                <w:rFonts w:ascii="Arial" w:hAnsi="Arial" w:cs="Arial"/>
                <w:b/>
              </w:rPr>
            </w:pPr>
          </w:p>
        </w:tc>
      </w:tr>
      <w:tr w:rsidR="002D0491" w:rsidTr="004B0239">
        <w:trPr>
          <w:trHeight w:val="4227"/>
        </w:trPr>
        <w:tc>
          <w:tcPr>
            <w:tcW w:w="9576" w:type="dxa"/>
            <w:tcBorders>
              <w:top w:val="nil"/>
              <w:left w:val="single" w:sz="12" w:space="0" w:color="000000" w:themeColor="text1"/>
              <w:bottom w:val="single" w:sz="12" w:space="0" w:color="000000" w:themeColor="text1"/>
              <w:right w:val="single" w:sz="12" w:space="0" w:color="000000" w:themeColor="text1"/>
            </w:tcBorders>
            <w:shd w:val="clear" w:color="auto" w:fill="FFFFFF" w:themeFill="background1"/>
          </w:tcPr>
          <w:p w:rsidR="009D4205" w:rsidRDefault="00AE0B6D" w:rsidP="002D0491">
            <w:pPr>
              <w:rPr>
                <w:rFonts w:ascii="Arial" w:hAnsi="Arial" w:cs="Arial"/>
                <w:b/>
              </w:rPr>
            </w:pPr>
            <w:r>
              <w:rPr>
                <w:rFonts w:ascii="Arial" w:hAnsi="Arial" w:cs="Arial"/>
                <w:b/>
              </w:rPr>
              <w:t xml:space="preserve">       </w:t>
            </w:r>
          </w:p>
          <w:p w:rsidR="002D0491" w:rsidRDefault="009D4205" w:rsidP="002D0491">
            <w:pPr>
              <w:rPr>
                <w:rFonts w:ascii="Arial" w:hAnsi="Arial" w:cs="Arial"/>
                <w:b/>
              </w:rPr>
            </w:pPr>
            <w:r>
              <w:rPr>
                <w:rFonts w:ascii="Arial" w:hAnsi="Arial" w:cs="Arial"/>
                <w:b/>
              </w:rPr>
              <w:t xml:space="preserve">        </w:t>
            </w:r>
            <w:r w:rsidR="002D0491" w:rsidRPr="00D35A84">
              <w:rPr>
                <w:rFonts w:ascii="Arial" w:hAnsi="Arial" w:cs="Arial"/>
                <w:b/>
              </w:rPr>
              <w:t>§</w:t>
            </w:r>
            <w:r w:rsidR="002D0491">
              <w:rPr>
                <w:rFonts w:ascii="Arial" w:hAnsi="Arial" w:cs="Arial"/>
              </w:rPr>
              <w:t xml:space="preserve"> </w:t>
            </w:r>
            <w:r w:rsidR="002D0491" w:rsidRPr="001F58F4">
              <w:rPr>
                <w:rFonts w:ascii="Arial" w:hAnsi="Arial" w:cs="Arial"/>
                <w:b/>
              </w:rPr>
              <w:t>3</w:t>
            </w:r>
            <w:r w:rsidR="002D0491">
              <w:rPr>
                <w:rFonts w:ascii="Arial" w:hAnsi="Arial" w:cs="Arial"/>
                <w:b/>
              </w:rPr>
              <w:t>(a) Except as provided in § 3(b) below, all allowed priority claims will be paid in full unless the creditor agrees otherwise:</w:t>
            </w:r>
          </w:p>
          <w:p w:rsidR="002D0491" w:rsidRDefault="002D0491" w:rsidP="002D0491">
            <w:pPr>
              <w:rPr>
                <w:rFonts w:ascii="Arial" w:hAnsi="Arial" w:cs="Arial"/>
                <w:sz w:val="18"/>
                <w:szCs w:val="18"/>
              </w:rPr>
            </w:pPr>
            <w:r>
              <w:rPr>
                <w:rFonts w:ascii="Arial" w:hAnsi="Arial" w:cs="Arial"/>
                <w:b/>
              </w:rPr>
              <w:t xml:space="preserve">         </w:t>
            </w:r>
          </w:p>
          <w:tbl>
            <w:tblPr>
              <w:tblStyle w:val="TableGrid"/>
              <w:tblW w:w="0" w:type="auto"/>
              <w:tblLook w:val="04A0" w:firstRow="1" w:lastRow="0" w:firstColumn="1" w:lastColumn="0" w:noHBand="0" w:noVBand="1"/>
            </w:tblPr>
            <w:tblGrid>
              <w:gridCol w:w="3034"/>
              <w:gridCol w:w="3031"/>
              <w:gridCol w:w="3039"/>
            </w:tblGrid>
            <w:tr w:rsidR="002D0491" w:rsidRPr="008E7A64" w:rsidTr="00D478F1">
              <w:trPr>
                <w:trHeight w:val="323"/>
              </w:trPr>
              <w:tc>
                <w:tcPr>
                  <w:tcW w:w="3103" w:type="dxa"/>
                </w:tcPr>
                <w:p w:rsidR="002D0491" w:rsidRPr="008E7A64" w:rsidRDefault="002D0491" w:rsidP="00D478F1">
                  <w:pPr>
                    <w:rPr>
                      <w:rFonts w:ascii="Arial" w:hAnsi="Arial" w:cs="Arial"/>
                      <w:b/>
                      <w:sz w:val="18"/>
                      <w:szCs w:val="18"/>
                    </w:rPr>
                  </w:pPr>
                  <w:r w:rsidRPr="008E7A64">
                    <w:rPr>
                      <w:rFonts w:ascii="Arial" w:hAnsi="Arial" w:cs="Arial"/>
                      <w:b/>
                      <w:sz w:val="18"/>
                      <w:szCs w:val="18"/>
                    </w:rPr>
                    <w:t>Creditor</w:t>
                  </w:r>
                </w:p>
              </w:tc>
              <w:tc>
                <w:tcPr>
                  <w:tcW w:w="3103" w:type="dxa"/>
                </w:tcPr>
                <w:p w:rsidR="002D0491" w:rsidRPr="008E7A64" w:rsidRDefault="002D0491" w:rsidP="00D478F1">
                  <w:pPr>
                    <w:rPr>
                      <w:rFonts w:ascii="Arial" w:hAnsi="Arial" w:cs="Arial"/>
                      <w:b/>
                      <w:sz w:val="18"/>
                      <w:szCs w:val="18"/>
                    </w:rPr>
                  </w:pPr>
                  <w:r w:rsidRPr="008E7A64">
                    <w:rPr>
                      <w:rFonts w:ascii="Arial" w:hAnsi="Arial" w:cs="Arial"/>
                      <w:b/>
                      <w:sz w:val="18"/>
                      <w:szCs w:val="18"/>
                    </w:rPr>
                    <w:t>Type of Priority</w:t>
                  </w:r>
                </w:p>
              </w:tc>
              <w:tc>
                <w:tcPr>
                  <w:tcW w:w="3103" w:type="dxa"/>
                </w:tcPr>
                <w:p w:rsidR="002D0491" w:rsidRPr="008E7A64" w:rsidRDefault="002D0491" w:rsidP="00D478F1">
                  <w:pPr>
                    <w:rPr>
                      <w:rFonts w:ascii="Arial" w:hAnsi="Arial" w:cs="Arial"/>
                      <w:b/>
                      <w:sz w:val="18"/>
                      <w:szCs w:val="18"/>
                    </w:rPr>
                  </w:pPr>
                  <w:r w:rsidRPr="008E7A64">
                    <w:rPr>
                      <w:rFonts w:ascii="Arial" w:hAnsi="Arial" w:cs="Arial"/>
                      <w:b/>
                      <w:sz w:val="18"/>
                      <w:szCs w:val="18"/>
                    </w:rPr>
                    <w:t>Estimated Amount to be Paid</w:t>
                  </w:r>
                </w:p>
              </w:tc>
            </w:tr>
            <w:tr w:rsidR="002D0491" w:rsidTr="002D0491">
              <w:trPr>
                <w:trHeight w:val="2906"/>
              </w:trPr>
              <w:tc>
                <w:tcPr>
                  <w:tcW w:w="3103" w:type="dxa"/>
                </w:tcPr>
                <w:p w:rsidR="002D0491" w:rsidRDefault="002D0491" w:rsidP="00D478F1">
                  <w:pPr>
                    <w:rPr>
                      <w:rFonts w:ascii="Arial" w:hAnsi="Arial" w:cs="Arial"/>
                      <w:sz w:val="18"/>
                      <w:szCs w:val="18"/>
                    </w:rPr>
                  </w:pPr>
                </w:p>
              </w:tc>
              <w:tc>
                <w:tcPr>
                  <w:tcW w:w="3103" w:type="dxa"/>
                </w:tcPr>
                <w:p w:rsidR="002D0491" w:rsidRDefault="002D0491" w:rsidP="00D478F1">
                  <w:pPr>
                    <w:rPr>
                      <w:rFonts w:ascii="Arial" w:hAnsi="Arial" w:cs="Arial"/>
                      <w:sz w:val="18"/>
                      <w:szCs w:val="18"/>
                    </w:rPr>
                  </w:pPr>
                </w:p>
              </w:tc>
              <w:tc>
                <w:tcPr>
                  <w:tcW w:w="3103" w:type="dxa"/>
                </w:tcPr>
                <w:p w:rsidR="002D0491" w:rsidRDefault="002D0491" w:rsidP="00D478F1">
                  <w:pPr>
                    <w:rPr>
                      <w:rFonts w:ascii="Arial" w:hAnsi="Arial" w:cs="Arial"/>
                      <w:sz w:val="18"/>
                      <w:szCs w:val="18"/>
                    </w:rPr>
                  </w:pPr>
                </w:p>
              </w:tc>
            </w:tr>
          </w:tbl>
          <w:p w:rsidR="002D0491" w:rsidRDefault="002D0491" w:rsidP="008B25CE">
            <w:pPr>
              <w:rPr>
                <w:rFonts w:ascii="Arial" w:hAnsi="Arial" w:cs="Arial"/>
                <w:b/>
              </w:rPr>
            </w:pPr>
          </w:p>
        </w:tc>
      </w:tr>
      <w:tr w:rsidR="00D35A84" w:rsidTr="004034F7">
        <w:trPr>
          <w:trHeight w:val="3570"/>
        </w:trPr>
        <w:tc>
          <w:tcPr>
            <w:tcW w:w="9576" w:type="dxa"/>
            <w:tcBorders>
              <w:top w:val="single" w:sz="12" w:space="0" w:color="000000" w:themeColor="text1"/>
              <w:left w:val="single" w:sz="12" w:space="0" w:color="000000" w:themeColor="text1"/>
              <w:bottom w:val="nil"/>
              <w:right w:val="single" w:sz="12" w:space="0" w:color="000000" w:themeColor="text1"/>
            </w:tcBorders>
            <w:shd w:val="clear" w:color="auto" w:fill="FFFFFF" w:themeFill="background1"/>
          </w:tcPr>
          <w:p w:rsidR="0020602B" w:rsidRDefault="00D35A84" w:rsidP="0020602B">
            <w:pPr>
              <w:rPr>
                <w:rFonts w:ascii="Arial" w:hAnsi="Arial" w:cs="Arial"/>
                <w:b/>
              </w:rPr>
            </w:pPr>
            <w:r>
              <w:rPr>
                <w:rFonts w:ascii="Arial" w:hAnsi="Arial" w:cs="Arial"/>
              </w:rPr>
              <w:lastRenderedPageBreak/>
              <w:t xml:space="preserve">  </w:t>
            </w:r>
            <w:r w:rsidR="008B25CE">
              <w:rPr>
                <w:rFonts w:ascii="Arial" w:hAnsi="Arial" w:cs="Arial"/>
              </w:rPr>
              <w:t xml:space="preserve"> </w:t>
            </w:r>
            <w:r w:rsidR="00120443">
              <w:rPr>
                <w:rFonts w:ascii="Arial" w:hAnsi="Arial" w:cs="Arial"/>
              </w:rPr>
              <w:t xml:space="preserve">  </w:t>
            </w:r>
            <w:r w:rsidR="00120443">
              <w:rPr>
                <w:rFonts w:ascii="Arial" w:hAnsi="Arial" w:cs="Arial"/>
                <w:sz w:val="18"/>
                <w:szCs w:val="18"/>
              </w:rPr>
              <w:t xml:space="preserve">   </w:t>
            </w:r>
            <w:r w:rsidR="0020602B" w:rsidRPr="00D35A84">
              <w:rPr>
                <w:rFonts w:ascii="Arial" w:hAnsi="Arial" w:cs="Arial"/>
                <w:b/>
                <w:sz w:val="18"/>
                <w:szCs w:val="18"/>
              </w:rPr>
              <w:t>§</w:t>
            </w:r>
            <w:r w:rsidR="0020602B">
              <w:rPr>
                <w:rFonts w:ascii="Arial" w:hAnsi="Arial" w:cs="Arial"/>
                <w:sz w:val="18"/>
                <w:szCs w:val="18"/>
              </w:rPr>
              <w:t xml:space="preserve"> </w:t>
            </w:r>
            <w:r w:rsidR="0020602B" w:rsidRPr="001F58F4">
              <w:rPr>
                <w:rFonts w:ascii="Arial" w:hAnsi="Arial" w:cs="Arial"/>
                <w:b/>
                <w:sz w:val="18"/>
                <w:szCs w:val="18"/>
              </w:rPr>
              <w:t>3</w:t>
            </w:r>
            <w:r w:rsidR="0020602B">
              <w:rPr>
                <w:rFonts w:ascii="Arial" w:hAnsi="Arial" w:cs="Arial"/>
                <w:b/>
                <w:sz w:val="18"/>
                <w:szCs w:val="18"/>
              </w:rPr>
              <w:t>(</w:t>
            </w:r>
            <w:r w:rsidR="0020602B">
              <w:rPr>
                <w:rFonts w:ascii="Arial" w:hAnsi="Arial" w:cs="Arial"/>
                <w:b/>
              </w:rPr>
              <w:t>b)  Domestic Support obligations assigned or owed to a governmental unit and paid less</w:t>
            </w:r>
            <w:r w:rsidR="00AD3BC7">
              <w:rPr>
                <w:rFonts w:ascii="Arial" w:hAnsi="Arial" w:cs="Arial"/>
                <w:b/>
              </w:rPr>
              <w:t xml:space="preserve"> </w:t>
            </w:r>
            <w:r w:rsidR="0020602B">
              <w:rPr>
                <w:rFonts w:ascii="Arial" w:hAnsi="Arial" w:cs="Arial"/>
                <w:b/>
              </w:rPr>
              <w:t>than full amount.</w:t>
            </w:r>
            <w:bookmarkStart w:id="0" w:name="_GoBack"/>
            <w:bookmarkEnd w:id="0"/>
          </w:p>
          <w:p w:rsidR="0020602B" w:rsidRDefault="0020602B" w:rsidP="0020602B">
            <w:pPr>
              <w:rPr>
                <w:rFonts w:ascii="Arial" w:hAnsi="Arial" w:cs="Arial"/>
                <w:sz w:val="18"/>
                <w:szCs w:val="18"/>
              </w:rPr>
            </w:pPr>
            <w:r>
              <w:rPr>
                <w:rFonts w:ascii="Arial" w:hAnsi="Arial" w:cs="Arial"/>
                <w:b/>
              </w:rPr>
              <w:t xml:space="preserve">         </w:t>
            </w:r>
            <w:r>
              <w:rPr>
                <w:rFonts w:ascii="Arial" w:hAnsi="Arial" w:cs="Arial"/>
                <w:b/>
              </w:rPr>
              <w:sym w:font="Symbol" w:char="F0A0"/>
            </w:r>
            <w:r>
              <w:rPr>
                <w:rFonts w:ascii="Arial" w:hAnsi="Arial" w:cs="Arial"/>
                <w:b/>
              </w:rPr>
              <w:t xml:space="preserve">  </w:t>
            </w:r>
            <w:r>
              <w:rPr>
                <w:rFonts w:ascii="Arial" w:hAnsi="Arial" w:cs="Arial"/>
                <w:b/>
                <w:sz w:val="18"/>
                <w:szCs w:val="18"/>
              </w:rPr>
              <w:t>None.</w:t>
            </w:r>
            <w:r>
              <w:rPr>
                <w:rFonts w:ascii="Arial" w:hAnsi="Arial" w:cs="Arial"/>
                <w:sz w:val="18"/>
                <w:szCs w:val="18"/>
              </w:rPr>
              <w:t xml:space="preserve">  If “None” is checked, the rest of § 3(b) need not be completed.</w:t>
            </w:r>
          </w:p>
          <w:p w:rsidR="00D35A84" w:rsidRDefault="00AE0B6D" w:rsidP="00AE0B6D">
            <w:pPr>
              <w:rPr>
                <w:rFonts w:ascii="Arial" w:hAnsi="Arial" w:cs="Arial"/>
                <w:b/>
              </w:rPr>
            </w:pPr>
            <w:r w:rsidRPr="00627AED">
              <w:rPr>
                <w:rFonts w:ascii="Arial" w:hAnsi="Arial" w:cs="Arial"/>
                <w:noProof/>
                <w:sz w:val="18"/>
                <w:szCs w:val="18"/>
              </w:rPr>
              <mc:AlternateContent>
                <mc:Choice Requires="wps">
                  <w:drawing>
                    <wp:anchor distT="0" distB="0" distL="114300" distR="114300" simplePos="0" relativeHeight="251688960" behindDoc="0" locked="0" layoutInCell="1" allowOverlap="1" wp14:anchorId="01ABEA13" wp14:editId="3B3F8E14">
                      <wp:simplePos x="0" y="0"/>
                      <wp:positionH relativeFrom="column">
                        <wp:posOffset>-53340</wp:posOffset>
                      </wp:positionH>
                      <wp:positionV relativeFrom="paragraph">
                        <wp:posOffset>34925</wp:posOffset>
                      </wp:positionV>
                      <wp:extent cx="6027420" cy="1760220"/>
                      <wp:effectExtent l="0" t="0" r="0" b="0"/>
                      <wp:wrapNone/>
                      <wp:docPr id="21" name="Rectangle 21"/>
                      <wp:cNvGraphicFramePr/>
                      <a:graphic xmlns:a="http://schemas.openxmlformats.org/drawingml/2006/main">
                        <a:graphicData uri="http://schemas.microsoft.com/office/word/2010/wordprocessingShape">
                          <wps:wsp>
                            <wps:cNvSpPr/>
                            <wps:spPr>
                              <a:xfrm>
                                <a:off x="0" y="0"/>
                                <a:ext cx="6027420" cy="1760220"/>
                              </a:xfrm>
                              <a:prstGeom prst="rect">
                                <a:avLst/>
                              </a:prstGeom>
                              <a:solidFill>
                                <a:sysClr val="window" lastClr="FFFFFF"/>
                              </a:solidFill>
                              <a:ln w="25400" cap="flat" cmpd="sng" algn="ctr">
                                <a:noFill/>
                                <a:prstDash val="solid"/>
                              </a:ln>
                              <a:effectLst/>
                            </wps:spPr>
                            <wps:txbx>
                              <w:txbxContent>
                                <w:p w:rsidR="00120443" w:rsidRDefault="00120443" w:rsidP="00120443">
                                  <w:pPr>
                                    <w:spacing w:after="0" w:line="240" w:lineRule="auto"/>
                                    <w:rPr>
                                      <w:rFonts w:ascii="Arial" w:hAnsi="Arial" w:cs="Arial"/>
                                      <w:sz w:val="18"/>
                                      <w:szCs w:val="18"/>
                                    </w:rPr>
                                  </w:pPr>
                                  <w:r>
                                    <w:rPr>
                                      <w:rFonts w:ascii="Arial" w:hAnsi="Arial" w:cs="Arial"/>
                                      <w:b/>
                                    </w:rPr>
                                    <w:t xml:space="preserve">      </w:t>
                                  </w:r>
                                  <w:r w:rsidR="004034F7">
                                    <w:rPr>
                                      <w:rFonts w:ascii="Arial" w:hAnsi="Arial" w:cs="Arial"/>
                                      <w:b/>
                                    </w:rPr>
                                    <w:t xml:space="preserve"> </w:t>
                                  </w:r>
                                  <w:r>
                                    <w:rPr>
                                      <w:rFonts w:ascii="Arial" w:hAnsi="Arial" w:cs="Arial"/>
                                      <w:b/>
                                    </w:rPr>
                                    <w:t xml:space="preserve"> </w:t>
                                  </w:r>
                                  <w:r w:rsidRPr="00627AED">
                                    <w:rPr>
                                      <w:rFonts w:ascii="Arial" w:hAnsi="Arial" w:cs="Arial"/>
                                      <w:b/>
                                    </w:rPr>
                                    <w:sym w:font="Symbol" w:char="F0A0"/>
                                  </w:r>
                                  <w:r>
                                    <w:rPr>
                                      <w:rFonts w:ascii="Arial" w:hAnsi="Arial" w:cs="Arial"/>
                                      <w:b/>
                                    </w:rPr>
                                    <w:t xml:space="preserve">  </w:t>
                                  </w:r>
                                  <w:r>
                                    <w:rPr>
                                      <w:rFonts w:ascii="Arial" w:hAnsi="Arial" w:cs="Arial"/>
                                      <w:sz w:val="18"/>
                                      <w:szCs w:val="18"/>
                                    </w:rPr>
                                    <w:t xml:space="preserve">The allowed priority claims listed below are based on a domestic support obligation that has been </w:t>
                                  </w:r>
                                </w:p>
                                <w:p w:rsidR="00120443" w:rsidRDefault="00120443" w:rsidP="00120443">
                                  <w:pPr>
                                    <w:spacing w:after="0" w:line="240" w:lineRule="auto"/>
                                    <w:rPr>
                                      <w:rFonts w:ascii="Arial" w:hAnsi="Arial" w:cs="Arial"/>
                                      <w:i/>
                                      <w:sz w:val="18"/>
                                      <w:szCs w:val="18"/>
                                    </w:rPr>
                                  </w:pPr>
                                  <w:r>
                                    <w:rPr>
                                      <w:rFonts w:ascii="Arial" w:hAnsi="Arial" w:cs="Arial"/>
                                      <w:sz w:val="18"/>
                                      <w:szCs w:val="18"/>
                                    </w:rPr>
                                    <w:t xml:space="preserve">assigned to or is owed to a governmental unit and will be paid less than the full amount of the claim.  </w:t>
                                  </w:r>
                                  <w:r>
                                    <w:rPr>
                                      <w:rFonts w:ascii="Arial" w:hAnsi="Arial" w:cs="Arial"/>
                                      <w:i/>
                                      <w:sz w:val="18"/>
                                      <w:szCs w:val="18"/>
                                    </w:rPr>
                                    <w:t>This plan provision requires that payments in § 2(a) be for a term of 60 months; see 11 U.S.C. § 1322(a)(4).</w:t>
                                  </w:r>
                                </w:p>
                                <w:p w:rsidR="00ED2599" w:rsidRDefault="00ED2599" w:rsidP="00120443">
                                  <w:pPr>
                                    <w:spacing w:after="0" w:line="240" w:lineRule="auto"/>
                                    <w:rPr>
                                      <w:rFonts w:ascii="Arial" w:hAnsi="Arial" w:cs="Arial"/>
                                      <w:i/>
                                      <w:sz w:val="18"/>
                                      <w:szCs w:val="18"/>
                                    </w:rPr>
                                  </w:pPr>
                                </w:p>
                                <w:p w:rsidR="00120443" w:rsidRDefault="00120443" w:rsidP="00120443">
                                  <w:pPr>
                                    <w:spacing w:after="0" w:line="240" w:lineRule="auto"/>
                                    <w:rPr>
                                      <w:rFonts w:ascii="Arial" w:hAnsi="Arial" w:cs="Arial"/>
                                      <w:sz w:val="18"/>
                                      <w:szCs w:val="18"/>
                                    </w:rPr>
                                  </w:pPr>
                                  <w:r>
                                    <w:rPr>
                                      <w:rFonts w:ascii="Arial" w:hAnsi="Arial" w:cs="Arial"/>
                                      <w:sz w:val="18"/>
                                      <w:szCs w:val="18"/>
                                    </w:rPr>
                                    <w:t xml:space="preserve">       </w:t>
                                  </w:r>
                                </w:p>
                                <w:tbl>
                                  <w:tblPr>
                                    <w:tblStyle w:val="TableGrid"/>
                                    <w:tblW w:w="0" w:type="auto"/>
                                    <w:tblLook w:val="04A0" w:firstRow="1" w:lastRow="0" w:firstColumn="1" w:lastColumn="0" w:noHBand="0" w:noVBand="1"/>
                                  </w:tblPr>
                                  <w:tblGrid>
                                    <w:gridCol w:w="4480"/>
                                    <w:gridCol w:w="4674"/>
                                  </w:tblGrid>
                                  <w:tr w:rsidR="00120443" w:rsidTr="008E7A64">
                                    <w:trPr>
                                      <w:trHeight w:val="449"/>
                                    </w:trPr>
                                    <w:tc>
                                      <w:tcPr>
                                        <w:tcW w:w="4589" w:type="dxa"/>
                                      </w:tcPr>
                                      <w:p w:rsidR="00120443" w:rsidRPr="008E7A64" w:rsidRDefault="00120443" w:rsidP="00627AED">
                                        <w:pPr>
                                          <w:rPr>
                                            <w:rFonts w:ascii="Arial" w:hAnsi="Arial" w:cs="Arial"/>
                                            <w:b/>
                                            <w:sz w:val="18"/>
                                            <w:szCs w:val="18"/>
                                          </w:rPr>
                                        </w:pPr>
                                        <w:r w:rsidRPr="008E7A64">
                                          <w:rPr>
                                            <w:rFonts w:ascii="Arial" w:hAnsi="Arial" w:cs="Arial"/>
                                            <w:b/>
                                            <w:sz w:val="18"/>
                                            <w:szCs w:val="18"/>
                                          </w:rPr>
                                          <w:t>Name of Creditor</w:t>
                                        </w:r>
                                      </w:p>
                                    </w:tc>
                                    <w:tc>
                                      <w:tcPr>
                                        <w:tcW w:w="4789" w:type="dxa"/>
                                      </w:tcPr>
                                      <w:p w:rsidR="00120443" w:rsidRPr="008E7A64" w:rsidRDefault="00120443" w:rsidP="00627AED">
                                        <w:pPr>
                                          <w:rPr>
                                            <w:rFonts w:ascii="Arial" w:hAnsi="Arial" w:cs="Arial"/>
                                            <w:b/>
                                            <w:sz w:val="18"/>
                                            <w:szCs w:val="18"/>
                                          </w:rPr>
                                        </w:pPr>
                                        <w:r w:rsidRPr="008E7A64">
                                          <w:rPr>
                                            <w:rFonts w:ascii="Arial" w:hAnsi="Arial" w:cs="Arial"/>
                                            <w:b/>
                                            <w:sz w:val="18"/>
                                            <w:szCs w:val="18"/>
                                          </w:rPr>
                                          <w:t>Amount of claim to be paid</w:t>
                                        </w:r>
                                      </w:p>
                                    </w:tc>
                                  </w:tr>
                                  <w:tr w:rsidR="00120443" w:rsidTr="00AE0B6D">
                                    <w:trPr>
                                      <w:trHeight w:val="449"/>
                                    </w:trPr>
                                    <w:tc>
                                      <w:tcPr>
                                        <w:tcW w:w="4589" w:type="dxa"/>
                                      </w:tcPr>
                                      <w:p w:rsidR="00120443" w:rsidRDefault="00120443" w:rsidP="00627AED">
                                        <w:pPr>
                                          <w:rPr>
                                            <w:rFonts w:ascii="Arial" w:hAnsi="Arial" w:cs="Arial"/>
                                            <w:sz w:val="18"/>
                                            <w:szCs w:val="18"/>
                                          </w:rPr>
                                        </w:pPr>
                                      </w:p>
                                    </w:tc>
                                    <w:tc>
                                      <w:tcPr>
                                        <w:tcW w:w="4789" w:type="dxa"/>
                                      </w:tcPr>
                                      <w:p w:rsidR="00120443" w:rsidRDefault="00120443" w:rsidP="00627AED">
                                        <w:pPr>
                                          <w:rPr>
                                            <w:rFonts w:ascii="Arial" w:hAnsi="Arial" w:cs="Arial"/>
                                            <w:sz w:val="18"/>
                                            <w:szCs w:val="18"/>
                                          </w:rPr>
                                        </w:pPr>
                                      </w:p>
                                    </w:tc>
                                  </w:tr>
                                  <w:tr w:rsidR="00120443" w:rsidTr="00AE0B6D">
                                    <w:trPr>
                                      <w:trHeight w:val="521"/>
                                    </w:trPr>
                                    <w:tc>
                                      <w:tcPr>
                                        <w:tcW w:w="4589" w:type="dxa"/>
                                      </w:tcPr>
                                      <w:p w:rsidR="00120443" w:rsidRDefault="00120443" w:rsidP="00627AED">
                                        <w:pPr>
                                          <w:rPr>
                                            <w:rFonts w:ascii="Arial" w:hAnsi="Arial" w:cs="Arial"/>
                                            <w:sz w:val="18"/>
                                            <w:szCs w:val="18"/>
                                          </w:rPr>
                                        </w:pPr>
                                      </w:p>
                                    </w:tc>
                                    <w:tc>
                                      <w:tcPr>
                                        <w:tcW w:w="4789" w:type="dxa"/>
                                      </w:tcPr>
                                      <w:p w:rsidR="00120443" w:rsidRDefault="00120443" w:rsidP="00627AED">
                                        <w:pPr>
                                          <w:rPr>
                                            <w:rFonts w:ascii="Arial" w:hAnsi="Arial" w:cs="Arial"/>
                                            <w:sz w:val="18"/>
                                            <w:szCs w:val="18"/>
                                          </w:rPr>
                                        </w:pPr>
                                      </w:p>
                                    </w:tc>
                                  </w:tr>
                                </w:tbl>
                                <w:p w:rsidR="00120443" w:rsidRDefault="00120443" w:rsidP="00120443">
                                  <w:pPr>
                                    <w:spacing w:line="240" w:lineRule="auto"/>
                                    <w:rPr>
                                      <w:rFonts w:ascii="Arial" w:hAnsi="Arial" w:cs="Arial"/>
                                      <w:i/>
                                      <w:sz w:val="18"/>
                                      <w:szCs w:val="18"/>
                                    </w:rPr>
                                  </w:pPr>
                                  <w:r w:rsidRPr="00F00153">
                                    <w:rPr>
                                      <w:rFonts w:ascii="Arial" w:hAnsi="Arial" w:cs="Arial"/>
                                      <w:b/>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 xml:space="preserve">        </w:t>
                                  </w:r>
                                </w:p>
                                <w:p w:rsidR="00120443" w:rsidRDefault="00120443" w:rsidP="00120443">
                                  <w:pPr>
                                    <w:spacing w:line="240" w:lineRule="auto"/>
                                    <w:rPr>
                                      <w:rFonts w:ascii="Arial" w:hAnsi="Arial" w:cs="Arial"/>
                                      <w:i/>
                                      <w:sz w:val="18"/>
                                      <w:szCs w:val="18"/>
                                    </w:rPr>
                                  </w:pPr>
                                </w:p>
                                <w:p w:rsidR="00120443" w:rsidRPr="00627AED" w:rsidRDefault="00120443" w:rsidP="00120443">
                                  <w:pPr>
                                    <w:spacing w:line="240" w:lineRule="auto"/>
                                    <w:rPr>
                                      <w:rFonts w:ascii="Arial" w:hAnsi="Arial" w:cs="Arial"/>
                                      <w: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BEA13" id="Rectangle 21" o:spid="_x0000_s1026" style="position:absolute;margin-left:-4.2pt;margin-top:2.75pt;width:474.6pt;height:138.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" fillcolor="window" stroked="f" strokeweight="2pt">
                      <v:textbox>
                        <w:txbxContent>
                          <w:p w:rsidR="00120443" w:rsidRDefault="00120443" w:rsidP="00120443">
                            <w:pPr>
                              <w:spacing w:after="0" w:line="240" w:lineRule="auto"/>
                              <w:rPr>
                                <w:rFonts w:ascii="Arial" w:hAnsi="Arial" w:cs="Arial"/>
                                <w:sz w:val="18"/>
                                <w:szCs w:val="18"/>
                              </w:rPr>
                            </w:pPr>
                            <w:r>
                              <w:rPr>
                                <w:rFonts w:ascii="Arial" w:hAnsi="Arial" w:cs="Arial"/>
                                <w:b/>
                              </w:rPr>
                              <w:t xml:space="preserve">      </w:t>
                            </w:r>
                            <w:r w:rsidR="004034F7">
                              <w:rPr>
                                <w:rFonts w:ascii="Arial" w:hAnsi="Arial" w:cs="Arial"/>
                                <w:b/>
                              </w:rPr>
                              <w:t xml:space="preserve"> </w:t>
                            </w:r>
                            <w:r>
                              <w:rPr>
                                <w:rFonts w:ascii="Arial" w:hAnsi="Arial" w:cs="Arial"/>
                                <w:b/>
                              </w:rPr>
                              <w:t xml:space="preserve"> </w:t>
                            </w:r>
                            <w:r w:rsidRPr="00627AED">
                              <w:rPr>
                                <w:rFonts w:ascii="Arial" w:hAnsi="Arial" w:cs="Arial"/>
                                <w:b/>
                              </w:rPr>
                              <w:sym w:font="Symbol" w:char="F0A0"/>
                            </w:r>
                            <w:r>
                              <w:rPr>
                                <w:rFonts w:ascii="Arial" w:hAnsi="Arial" w:cs="Arial"/>
                                <w:b/>
                              </w:rPr>
                              <w:t xml:space="preserve">  </w:t>
                            </w:r>
                            <w:r>
                              <w:rPr>
                                <w:rFonts w:ascii="Arial" w:hAnsi="Arial" w:cs="Arial"/>
                                <w:sz w:val="18"/>
                                <w:szCs w:val="18"/>
                              </w:rPr>
                              <w:t xml:space="preserve">The allowed priority claims listed below are based on a domestic support obligation that has been </w:t>
                            </w:r>
                          </w:p>
                          <w:p w:rsidR="00120443" w:rsidRDefault="00120443" w:rsidP="00120443">
                            <w:pPr>
                              <w:spacing w:after="0" w:line="240" w:lineRule="auto"/>
                              <w:rPr>
                                <w:rFonts w:ascii="Arial" w:hAnsi="Arial" w:cs="Arial"/>
                                <w:i/>
                                <w:sz w:val="18"/>
                                <w:szCs w:val="18"/>
                              </w:rPr>
                            </w:pPr>
                            <w:r>
                              <w:rPr>
                                <w:rFonts w:ascii="Arial" w:hAnsi="Arial" w:cs="Arial"/>
                                <w:sz w:val="18"/>
                                <w:szCs w:val="18"/>
                              </w:rPr>
                              <w:t xml:space="preserve">assigned to or is owed to a governmental unit and will be paid less than the full amount of the claim.  </w:t>
                            </w:r>
                            <w:r>
                              <w:rPr>
                                <w:rFonts w:ascii="Arial" w:hAnsi="Arial" w:cs="Arial"/>
                                <w:i/>
                                <w:sz w:val="18"/>
                                <w:szCs w:val="18"/>
                              </w:rPr>
                              <w:t>This plan provision requires that payments in § 2(a) be for a term of 60 months; see 11 U.S.C. § 1322(a)(4).</w:t>
                            </w:r>
                          </w:p>
                          <w:p w:rsidR="00ED2599" w:rsidRDefault="00ED2599" w:rsidP="00120443">
                            <w:pPr>
                              <w:spacing w:after="0" w:line="240" w:lineRule="auto"/>
                              <w:rPr>
                                <w:rFonts w:ascii="Arial" w:hAnsi="Arial" w:cs="Arial"/>
                                <w:i/>
                                <w:sz w:val="18"/>
                                <w:szCs w:val="18"/>
                              </w:rPr>
                            </w:pPr>
                          </w:p>
                          <w:p w:rsidR="00120443" w:rsidRDefault="00120443" w:rsidP="00120443">
                            <w:pPr>
                              <w:spacing w:after="0" w:line="240" w:lineRule="auto"/>
                              <w:rPr>
                                <w:rFonts w:ascii="Arial" w:hAnsi="Arial" w:cs="Arial"/>
                                <w:sz w:val="18"/>
                                <w:szCs w:val="18"/>
                              </w:rPr>
                            </w:pPr>
                            <w:r>
                              <w:rPr>
                                <w:rFonts w:ascii="Arial" w:hAnsi="Arial" w:cs="Arial"/>
                                <w:sz w:val="18"/>
                                <w:szCs w:val="18"/>
                              </w:rPr>
                              <w:t xml:space="preserve">       </w:t>
                            </w:r>
                          </w:p>
                          <w:tbl>
                            <w:tblPr>
                              <w:tblStyle w:val="TableGrid"/>
                              <w:tblW w:w="0" w:type="auto"/>
                              <w:tblLook w:val="04A0" w:firstRow="1" w:lastRow="0" w:firstColumn="1" w:lastColumn="0" w:noHBand="0" w:noVBand="1"/>
                            </w:tblPr>
                            <w:tblGrid>
                              <w:gridCol w:w="4480"/>
                              <w:gridCol w:w="4674"/>
                            </w:tblGrid>
                            <w:tr w:rsidR="00120443" w:rsidTr="008E7A64">
                              <w:trPr>
                                <w:trHeight w:val="449"/>
                              </w:trPr>
                              <w:tc>
                                <w:tcPr>
                                  <w:tcW w:w="4589" w:type="dxa"/>
                                </w:tcPr>
                                <w:p w:rsidR="00120443" w:rsidRPr="008E7A64" w:rsidRDefault="00120443" w:rsidP="00627AED">
                                  <w:pPr>
                                    <w:rPr>
                                      <w:rFonts w:ascii="Arial" w:hAnsi="Arial" w:cs="Arial"/>
                                      <w:b/>
                                      <w:sz w:val="18"/>
                                      <w:szCs w:val="18"/>
                                    </w:rPr>
                                  </w:pPr>
                                  <w:r w:rsidRPr="008E7A64">
                                    <w:rPr>
                                      <w:rFonts w:ascii="Arial" w:hAnsi="Arial" w:cs="Arial"/>
                                      <w:b/>
                                      <w:sz w:val="18"/>
                                      <w:szCs w:val="18"/>
                                    </w:rPr>
                                    <w:t>Name of Creditor</w:t>
                                  </w:r>
                                </w:p>
                              </w:tc>
                              <w:tc>
                                <w:tcPr>
                                  <w:tcW w:w="4789" w:type="dxa"/>
                                </w:tcPr>
                                <w:p w:rsidR="00120443" w:rsidRPr="008E7A64" w:rsidRDefault="00120443" w:rsidP="00627AED">
                                  <w:pPr>
                                    <w:rPr>
                                      <w:rFonts w:ascii="Arial" w:hAnsi="Arial" w:cs="Arial"/>
                                      <w:b/>
                                      <w:sz w:val="18"/>
                                      <w:szCs w:val="18"/>
                                    </w:rPr>
                                  </w:pPr>
                                  <w:r w:rsidRPr="008E7A64">
                                    <w:rPr>
                                      <w:rFonts w:ascii="Arial" w:hAnsi="Arial" w:cs="Arial"/>
                                      <w:b/>
                                      <w:sz w:val="18"/>
                                      <w:szCs w:val="18"/>
                                    </w:rPr>
                                    <w:t>Amount of claim to be paid</w:t>
                                  </w:r>
                                </w:p>
                              </w:tc>
                            </w:tr>
                            <w:tr w:rsidR="00120443" w:rsidTr="00AE0B6D">
                              <w:trPr>
                                <w:trHeight w:val="449"/>
                              </w:trPr>
                              <w:tc>
                                <w:tcPr>
                                  <w:tcW w:w="4589" w:type="dxa"/>
                                </w:tcPr>
                                <w:p w:rsidR="00120443" w:rsidRDefault="00120443" w:rsidP="00627AED">
                                  <w:pPr>
                                    <w:rPr>
                                      <w:rFonts w:ascii="Arial" w:hAnsi="Arial" w:cs="Arial"/>
                                      <w:sz w:val="18"/>
                                      <w:szCs w:val="18"/>
                                    </w:rPr>
                                  </w:pPr>
                                </w:p>
                              </w:tc>
                              <w:tc>
                                <w:tcPr>
                                  <w:tcW w:w="4789" w:type="dxa"/>
                                </w:tcPr>
                                <w:p w:rsidR="00120443" w:rsidRDefault="00120443" w:rsidP="00627AED">
                                  <w:pPr>
                                    <w:rPr>
                                      <w:rFonts w:ascii="Arial" w:hAnsi="Arial" w:cs="Arial"/>
                                      <w:sz w:val="18"/>
                                      <w:szCs w:val="18"/>
                                    </w:rPr>
                                  </w:pPr>
                                </w:p>
                              </w:tc>
                            </w:tr>
                            <w:tr w:rsidR="00120443" w:rsidTr="00AE0B6D">
                              <w:trPr>
                                <w:trHeight w:val="521"/>
                              </w:trPr>
                              <w:tc>
                                <w:tcPr>
                                  <w:tcW w:w="4589" w:type="dxa"/>
                                </w:tcPr>
                                <w:p w:rsidR="00120443" w:rsidRDefault="00120443" w:rsidP="00627AED">
                                  <w:pPr>
                                    <w:rPr>
                                      <w:rFonts w:ascii="Arial" w:hAnsi="Arial" w:cs="Arial"/>
                                      <w:sz w:val="18"/>
                                      <w:szCs w:val="18"/>
                                    </w:rPr>
                                  </w:pPr>
                                </w:p>
                              </w:tc>
                              <w:tc>
                                <w:tcPr>
                                  <w:tcW w:w="4789" w:type="dxa"/>
                                </w:tcPr>
                                <w:p w:rsidR="00120443" w:rsidRDefault="00120443" w:rsidP="00627AED">
                                  <w:pPr>
                                    <w:rPr>
                                      <w:rFonts w:ascii="Arial" w:hAnsi="Arial" w:cs="Arial"/>
                                      <w:sz w:val="18"/>
                                      <w:szCs w:val="18"/>
                                    </w:rPr>
                                  </w:pPr>
                                </w:p>
                              </w:tc>
                            </w:tr>
                          </w:tbl>
                          <w:p w:rsidR="00120443" w:rsidRDefault="00120443" w:rsidP="00120443">
                            <w:pPr>
                              <w:spacing w:line="240" w:lineRule="auto"/>
                              <w:rPr>
                                <w:rFonts w:ascii="Arial" w:hAnsi="Arial" w:cs="Arial"/>
                                <w:i/>
                                <w:sz w:val="18"/>
                                <w:szCs w:val="18"/>
                              </w:rPr>
                            </w:pPr>
                            <w:r w:rsidRPr="00F00153">
                              <w:rPr>
                                <w:rFonts w:ascii="Arial" w:hAnsi="Arial" w:cs="Arial"/>
                                <w:b/>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 xml:space="preserve">        </w:t>
                            </w:r>
                          </w:p>
                          <w:p w:rsidR="00120443" w:rsidRDefault="00120443" w:rsidP="00120443">
                            <w:pPr>
                              <w:spacing w:line="240" w:lineRule="auto"/>
                              <w:rPr>
                                <w:rFonts w:ascii="Arial" w:hAnsi="Arial" w:cs="Arial"/>
                                <w:i/>
                                <w:sz w:val="18"/>
                                <w:szCs w:val="18"/>
                              </w:rPr>
                            </w:pPr>
                          </w:p>
                          <w:p w:rsidR="00120443" w:rsidRPr="00627AED" w:rsidRDefault="00120443" w:rsidP="00120443">
                            <w:pPr>
                              <w:spacing w:line="240" w:lineRule="auto"/>
                              <w:rPr>
                                <w:rFonts w:ascii="Arial" w:hAnsi="Arial" w:cs="Arial"/>
                                <w:i/>
                                <w:sz w:val="18"/>
                                <w:szCs w:val="18"/>
                              </w:rPr>
                            </w:pPr>
                          </w:p>
                        </w:txbxContent>
                      </v:textbox>
                    </v:rect>
                  </w:pict>
                </mc:Fallback>
              </mc:AlternateContent>
            </w:r>
            <w:r w:rsidR="008B25CE">
              <w:rPr>
                <w:rFonts w:ascii="Arial" w:hAnsi="Arial" w:cs="Arial"/>
                <w:sz w:val="18"/>
                <w:szCs w:val="18"/>
              </w:rPr>
              <w:t xml:space="preserve">     </w:t>
            </w:r>
            <w:r w:rsidR="00120443">
              <w:rPr>
                <w:rFonts w:ascii="Arial" w:hAnsi="Arial" w:cs="Arial"/>
                <w:sz w:val="18"/>
                <w:szCs w:val="18"/>
              </w:rPr>
              <w:t xml:space="preserve"> </w:t>
            </w:r>
          </w:p>
        </w:tc>
      </w:tr>
      <w:tr w:rsidR="00A75FD1" w:rsidTr="004034F7">
        <w:trPr>
          <w:trHeight w:val="555"/>
        </w:trPr>
        <w:tc>
          <w:tcPr>
            <w:tcW w:w="9576" w:type="dxa"/>
            <w:tcBorders>
              <w:top w:val="single" w:sz="12" w:space="0" w:color="auto"/>
              <w:left w:val="single" w:sz="12" w:space="0" w:color="000000" w:themeColor="text1"/>
              <w:bottom w:val="nil"/>
              <w:right w:val="single" w:sz="12" w:space="0" w:color="000000" w:themeColor="text1"/>
            </w:tcBorders>
            <w:shd w:val="clear" w:color="auto" w:fill="000000" w:themeFill="text1"/>
          </w:tcPr>
          <w:p w:rsidR="00C656DF" w:rsidRDefault="00C656DF" w:rsidP="009F1453">
            <w:pPr>
              <w:rPr>
                <w:rFonts w:ascii="Arial" w:hAnsi="Arial" w:cs="Arial"/>
                <w:b/>
              </w:rPr>
            </w:pPr>
          </w:p>
          <w:p w:rsidR="00A75FD1" w:rsidRPr="00A75FD1" w:rsidRDefault="00C656DF" w:rsidP="009F1453">
            <w:pPr>
              <w:rPr>
                <w:rFonts w:ascii="Arial" w:hAnsi="Arial" w:cs="Arial"/>
                <w:b/>
              </w:rPr>
            </w:pPr>
            <w:r>
              <w:rPr>
                <w:rFonts w:ascii="Arial" w:hAnsi="Arial" w:cs="Arial"/>
                <w:b/>
              </w:rPr>
              <w:t>P</w:t>
            </w:r>
            <w:r w:rsidR="00A75FD1">
              <w:rPr>
                <w:rFonts w:ascii="Arial" w:hAnsi="Arial" w:cs="Arial"/>
                <w:b/>
              </w:rPr>
              <w:t xml:space="preserve">art </w:t>
            </w:r>
            <w:r w:rsidR="009F1453">
              <w:rPr>
                <w:rFonts w:ascii="Arial" w:hAnsi="Arial" w:cs="Arial"/>
                <w:b/>
              </w:rPr>
              <w:t>4:  Secured Claims</w:t>
            </w:r>
          </w:p>
        </w:tc>
      </w:tr>
      <w:tr w:rsidR="008E7A64" w:rsidTr="0090733C">
        <w:trPr>
          <w:trHeight w:val="8475"/>
        </w:trPr>
        <w:tc>
          <w:tcPr>
            <w:tcW w:w="9576" w:type="dxa"/>
            <w:tcBorders>
              <w:top w:val="single" w:sz="12" w:space="0" w:color="000000" w:themeColor="text1"/>
              <w:left w:val="single" w:sz="12" w:space="0" w:color="000000" w:themeColor="text1"/>
              <w:bottom w:val="single" w:sz="4" w:space="0" w:color="auto"/>
              <w:right w:val="single" w:sz="12" w:space="0" w:color="000000" w:themeColor="text1"/>
            </w:tcBorders>
          </w:tcPr>
          <w:p w:rsidR="0004359E" w:rsidRDefault="008E7A64" w:rsidP="008E7A64">
            <w:pPr>
              <w:spacing w:line="276" w:lineRule="auto"/>
              <w:rPr>
                <w:rFonts w:ascii="Arial" w:hAnsi="Arial" w:cs="Arial"/>
                <w:b/>
              </w:rPr>
            </w:pPr>
            <w:r w:rsidRPr="001F58F4">
              <w:rPr>
                <w:rFonts w:ascii="Arial" w:hAnsi="Arial" w:cs="Arial"/>
                <w:b/>
              </w:rPr>
              <w:t xml:space="preserve"> </w:t>
            </w:r>
            <w:r w:rsidR="00A75FD1">
              <w:rPr>
                <w:rFonts w:ascii="Arial" w:hAnsi="Arial" w:cs="Arial"/>
                <w:b/>
              </w:rPr>
              <w:t xml:space="preserve">      </w:t>
            </w:r>
          </w:p>
          <w:p w:rsidR="0020602B" w:rsidRDefault="0004359E" w:rsidP="008E7A64">
            <w:pPr>
              <w:spacing w:line="276" w:lineRule="auto"/>
              <w:rPr>
                <w:rFonts w:ascii="Arial" w:hAnsi="Arial" w:cs="Arial"/>
                <w:b/>
              </w:rPr>
            </w:pPr>
            <w:r>
              <w:rPr>
                <w:rFonts w:ascii="Arial" w:hAnsi="Arial" w:cs="Arial"/>
                <w:b/>
              </w:rPr>
              <w:t xml:space="preserve">        </w:t>
            </w:r>
            <w:r w:rsidR="0020602B">
              <w:rPr>
                <w:rFonts w:ascii="Arial" w:hAnsi="Arial" w:cs="Arial"/>
                <w:b/>
              </w:rPr>
              <w:t>§ 4</w:t>
            </w:r>
            <w:r w:rsidR="00C656DF">
              <w:rPr>
                <w:rFonts w:ascii="Arial" w:hAnsi="Arial" w:cs="Arial"/>
                <w:b/>
              </w:rPr>
              <w:t xml:space="preserve">(a) </w:t>
            </w:r>
            <w:r w:rsidR="007A7D65">
              <w:rPr>
                <w:rFonts w:ascii="Arial" w:hAnsi="Arial" w:cs="Arial"/>
                <w:b/>
              </w:rPr>
              <w:t>Secured c</w:t>
            </w:r>
            <w:r w:rsidR="0020602B">
              <w:rPr>
                <w:rFonts w:ascii="Arial" w:hAnsi="Arial" w:cs="Arial"/>
                <w:b/>
              </w:rPr>
              <w:t xml:space="preserve">laims </w:t>
            </w:r>
            <w:r w:rsidR="007A7D65">
              <w:rPr>
                <w:rFonts w:ascii="Arial" w:hAnsi="Arial" w:cs="Arial"/>
                <w:b/>
              </w:rPr>
              <w:t>n</w:t>
            </w:r>
            <w:r w:rsidR="0020602B">
              <w:rPr>
                <w:rFonts w:ascii="Arial" w:hAnsi="Arial" w:cs="Arial"/>
                <w:b/>
              </w:rPr>
              <w:t xml:space="preserve">ot </w:t>
            </w:r>
            <w:r w:rsidR="007A7D65">
              <w:rPr>
                <w:rFonts w:ascii="Arial" w:hAnsi="Arial" w:cs="Arial"/>
                <w:b/>
              </w:rPr>
              <w:t>p</w:t>
            </w:r>
            <w:r w:rsidR="0020602B">
              <w:rPr>
                <w:rFonts w:ascii="Arial" w:hAnsi="Arial" w:cs="Arial"/>
                <w:b/>
              </w:rPr>
              <w:t xml:space="preserve">rovided for by the </w:t>
            </w:r>
            <w:r w:rsidR="007A7D65">
              <w:rPr>
                <w:rFonts w:ascii="Arial" w:hAnsi="Arial" w:cs="Arial"/>
                <w:b/>
              </w:rPr>
              <w:t>P</w:t>
            </w:r>
            <w:r w:rsidR="0020602B">
              <w:rPr>
                <w:rFonts w:ascii="Arial" w:hAnsi="Arial" w:cs="Arial"/>
                <w:b/>
              </w:rPr>
              <w:t>lan:</w:t>
            </w:r>
          </w:p>
          <w:p w:rsidR="0020602B" w:rsidRDefault="0020602B" w:rsidP="008E7A64">
            <w:pPr>
              <w:spacing w:line="276" w:lineRule="auto"/>
              <w:rPr>
                <w:rFonts w:ascii="Arial" w:hAnsi="Arial" w:cs="Arial"/>
                <w:sz w:val="18"/>
                <w:szCs w:val="18"/>
              </w:rPr>
            </w:pPr>
            <w:r>
              <w:rPr>
                <w:rFonts w:ascii="Arial" w:hAnsi="Arial" w:cs="Arial"/>
                <w:b/>
              </w:rPr>
              <w:t xml:space="preserve">        </w:t>
            </w:r>
            <w:r w:rsidR="0004359E">
              <w:rPr>
                <w:rFonts w:ascii="Arial" w:hAnsi="Arial" w:cs="Arial"/>
                <w:b/>
              </w:rPr>
              <w:t xml:space="preserve"> </w:t>
            </w:r>
            <w:r>
              <w:rPr>
                <w:rFonts w:ascii="Arial" w:hAnsi="Arial" w:cs="Arial"/>
                <w:b/>
              </w:rPr>
              <w:t xml:space="preserve">  </w:t>
            </w:r>
            <w:r>
              <w:rPr>
                <w:rFonts w:ascii="Arial" w:hAnsi="Arial" w:cs="Arial"/>
                <w:b/>
              </w:rPr>
              <w:sym w:font="Symbol" w:char="F0A0"/>
            </w:r>
            <w:r>
              <w:rPr>
                <w:rFonts w:ascii="Arial" w:hAnsi="Arial" w:cs="Arial"/>
                <w:b/>
              </w:rPr>
              <w:t xml:space="preserve">  </w:t>
            </w:r>
            <w:r>
              <w:rPr>
                <w:rFonts w:ascii="Arial" w:hAnsi="Arial" w:cs="Arial"/>
                <w:b/>
                <w:sz w:val="18"/>
                <w:szCs w:val="18"/>
              </w:rPr>
              <w:t xml:space="preserve">None.  </w:t>
            </w:r>
            <w:r>
              <w:rPr>
                <w:rFonts w:ascii="Arial" w:hAnsi="Arial" w:cs="Arial"/>
                <w:sz w:val="18"/>
                <w:szCs w:val="18"/>
              </w:rPr>
              <w:t>If “None”</w:t>
            </w:r>
            <w:r w:rsidR="009D4205">
              <w:rPr>
                <w:rFonts w:ascii="Arial" w:hAnsi="Arial" w:cs="Arial"/>
                <w:sz w:val="18"/>
                <w:szCs w:val="18"/>
              </w:rPr>
              <w:t xml:space="preserve"> is checked, the rest of § 4(a) </w:t>
            </w:r>
            <w:r>
              <w:rPr>
                <w:rFonts w:ascii="Arial" w:hAnsi="Arial" w:cs="Arial"/>
                <w:sz w:val="18"/>
                <w:szCs w:val="18"/>
              </w:rPr>
              <w:t>need not be completed.</w:t>
            </w:r>
          </w:p>
          <w:tbl>
            <w:tblPr>
              <w:tblStyle w:val="TableGrid"/>
              <w:tblW w:w="0" w:type="auto"/>
              <w:tblLook w:val="04A0" w:firstRow="1" w:lastRow="0" w:firstColumn="1" w:lastColumn="0" w:noHBand="0" w:noVBand="1"/>
            </w:tblPr>
            <w:tblGrid>
              <w:gridCol w:w="4553"/>
              <w:gridCol w:w="4551"/>
            </w:tblGrid>
            <w:tr w:rsidR="0020602B" w:rsidTr="004034F7">
              <w:trPr>
                <w:trHeight w:val="395"/>
              </w:trPr>
              <w:tc>
                <w:tcPr>
                  <w:tcW w:w="4668" w:type="dxa"/>
                </w:tcPr>
                <w:p w:rsidR="0020602B" w:rsidRPr="0020602B" w:rsidRDefault="0020602B" w:rsidP="008E7A64">
                  <w:pPr>
                    <w:rPr>
                      <w:rFonts w:ascii="Arial" w:hAnsi="Arial" w:cs="Arial"/>
                      <w:b/>
                      <w:sz w:val="18"/>
                      <w:szCs w:val="18"/>
                    </w:rPr>
                  </w:pPr>
                  <w:r w:rsidRPr="0020602B">
                    <w:rPr>
                      <w:rFonts w:ascii="Arial" w:hAnsi="Arial" w:cs="Arial"/>
                      <w:b/>
                      <w:sz w:val="18"/>
                      <w:szCs w:val="18"/>
                    </w:rPr>
                    <w:t>Creditor</w:t>
                  </w:r>
                </w:p>
              </w:tc>
              <w:tc>
                <w:tcPr>
                  <w:tcW w:w="4668" w:type="dxa"/>
                </w:tcPr>
                <w:p w:rsidR="0020602B" w:rsidRPr="0020602B" w:rsidRDefault="0020602B" w:rsidP="008E7A64">
                  <w:pPr>
                    <w:rPr>
                      <w:rFonts w:ascii="Arial" w:hAnsi="Arial" w:cs="Arial"/>
                      <w:b/>
                      <w:sz w:val="18"/>
                      <w:szCs w:val="18"/>
                    </w:rPr>
                  </w:pPr>
                  <w:r w:rsidRPr="0020602B">
                    <w:rPr>
                      <w:rFonts w:ascii="Arial" w:hAnsi="Arial" w:cs="Arial"/>
                      <w:b/>
                      <w:sz w:val="18"/>
                      <w:szCs w:val="18"/>
                    </w:rPr>
                    <w:t>Secured Property</w:t>
                  </w:r>
                </w:p>
              </w:tc>
            </w:tr>
            <w:tr w:rsidR="000F0AB1" w:rsidTr="004034F7">
              <w:trPr>
                <w:trHeight w:val="1079"/>
              </w:trPr>
              <w:tc>
                <w:tcPr>
                  <w:tcW w:w="4668" w:type="dxa"/>
                </w:tcPr>
                <w:p w:rsidR="004034F7" w:rsidRPr="004034F7" w:rsidRDefault="004034F7" w:rsidP="004034F7">
                  <w:pPr>
                    <w:rPr>
                      <w:rFonts w:ascii="Arial" w:hAnsi="Arial" w:cs="Arial"/>
                      <w:b/>
                      <w:sz w:val="16"/>
                      <w:szCs w:val="16"/>
                    </w:rPr>
                  </w:pPr>
                  <w:r>
                    <w:rPr>
                      <w:rFonts w:ascii="Arial" w:hAnsi="Arial" w:cs="Arial"/>
                      <w:b/>
                    </w:rPr>
                    <w:sym w:font="Symbol" w:char="F0A0"/>
                  </w:r>
                  <w:r>
                    <w:rPr>
                      <w:rFonts w:ascii="Arial" w:hAnsi="Arial" w:cs="Arial"/>
                      <w:b/>
                    </w:rPr>
                    <w:t xml:space="preserve">  </w:t>
                  </w:r>
                  <w:r w:rsidRPr="004034F7">
                    <w:rPr>
                      <w:rFonts w:ascii="Arial" w:hAnsi="Arial" w:cs="Arial"/>
                      <w:sz w:val="16"/>
                      <w:szCs w:val="16"/>
                    </w:rPr>
                    <w:t>If checked, debtor will pay the</w:t>
                  </w:r>
                  <w:r>
                    <w:rPr>
                      <w:rFonts w:ascii="Arial" w:hAnsi="Arial" w:cs="Arial"/>
                      <w:sz w:val="16"/>
                      <w:szCs w:val="16"/>
                    </w:rPr>
                    <w:t xml:space="preserve"> </w:t>
                  </w:r>
                  <w:r w:rsidRPr="004034F7">
                    <w:rPr>
                      <w:rFonts w:ascii="Arial" w:hAnsi="Arial" w:cs="Arial"/>
                      <w:sz w:val="16"/>
                      <w:szCs w:val="16"/>
                    </w:rPr>
                    <w:t>creditor</w:t>
                  </w:r>
                  <w:r w:rsidR="0090733C">
                    <w:rPr>
                      <w:rFonts w:ascii="Arial" w:hAnsi="Arial" w:cs="Arial"/>
                      <w:sz w:val="16"/>
                      <w:szCs w:val="16"/>
                    </w:rPr>
                    <w:t>(s)</w:t>
                  </w:r>
                  <w:r w:rsidRPr="004034F7">
                    <w:rPr>
                      <w:rFonts w:ascii="Arial" w:hAnsi="Arial" w:cs="Arial"/>
                      <w:sz w:val="16"/>
                      <w:szCs w:val="16"/>
                    </w:rPr>
                    <w:t xml:space="preserve"> </w:t>
                  </w:r>
                  <w:r>
                    <w:rPr>
                      <w:rFonts w:ascii="Arial" w:hAnsi="Arial" w:cs="Arial"/>
                      <w:sz w:val="16"/>
                      <w:szCs w:val="16"/>
                    </w:rPr>
                    <w:t xml:space="preserve">listed below </w:t>
                  </w:r>
                  <w:r w:rsidR="00690E59">
                    <w:rPr>
                      <w:rFonts w:ascii="Arial" w:hAnsi="Arial" w:cs="Arial"/>
                      <w:sz w:val="16"/>
                      <w:szCs w:val="16"/>
                    </w:rPr>
                    <w:t>directly in accordance with the</w:t>
                  </w:r>
                  <w:r>
                    <w:rPr>
                      <w:rFonts w:ascii="Arial" w:hAnsi="Arial" w:cs="Arial"/>
                      <w:sz w:val="16"/>
                      <w:szCs w:val="16"/>
                    </w:rPr>
                    <w:t xml:space="preserve"> </w:t>
                  </w:r>
                  <w:r w:rsidRPr="004034F7">
                    <w:rPr>
                      <w:rFonts w:ascii="Arial" w:hAnsi="Arial" w:cs="Arial"/>
                      <w:sz w:val="16"/>
                      <w:szCs w:val="16"/>
                    </w:rPr>
                    <w:t>contract terms</w:t>
                  </w:r>
                  <w:r w:rsidR="00690E59">
                    <w:rPr>
                      <w:rFonts w:ascii="Arial" w:hAnsi="Arial" w:cs="Arial"/>
                      <w:sz w:val="16"/>
                      <w:szCs w:val="16"/>
                    </w:rPr>
                    <w:t xml:space="preserve"> or otherwise by agreement</w:t>
                  </w:r>
                  <w:r w:rsidRPr="004034F7">
                    <w:rPr>
                      <w:rFonts w:ascii="Arial" w:hAnsi="Arial" w:cs="Arial"/>
                      <w:sz w:val="16"/>
                      <w:szCs w:val="16"/>
                    </w:rPr>
                    <w:t>.</w:t>
                  </w:r>
                </w:p>
                <w:p w:rsidR="000F0AB1" w:rsidRDefault="000F0AB1" w:rsidP="008E7A64">
                  <w:pPr>
                    <w:rPr>
                      <w:rFonts w:ascii="Arial" w:hAnsi="Arial" w:cs="Arial"/>
                      <w:b/>
                    </w:rPr>
                  </w:pPr>
                </w:p>
              </w:tc>
              <w:tc>
                <w:tcPr>
                  <w:tcW w:w="4668" w:type="dxa"/>
                </w:tcPr>
                <w:p w:rsidR="000F0AB1" w:rsidRDefault="000F0AB1" w:rsidP="008E7A64">
                  <w:pPr>
                    <w:rPr>
                      <w:rFonts w:ascii="Arial" w:hAnsi="Arial" w:cs="Arial"/>
                      <w:b/>
                    </w:rPr>
                  </w:pPr>
                </w:p>
              </w:tc>
            </w:tr>
            <w:tr w:rsidR="000F0AB1" w:rsidTr="004034F7">
              <w:trPr>
                <w:trHeight w:val="1250"/>
              </w:trPr>
              <w:tc>
                <w:tcPr>
                  <w:tcW w:w="4668" w:type="dxa"/>
                </w:tcPr>
                <w:p w:rsidR="004034F7" w:rsidRPr="004034F7" w:rsidRDefault="004034F7" w:rsidP="004034F7">
                  <w:pPr>
                    <w:rPr>
                      <w:rFonts w:ascii="Arial" w:hAnsi="Arial" w:cs="Arial"/>
                      <w:b/>
                      <w:sz w:val="16"/>
                      <w:szCs w:val="16"/>
                    </w:rPr>
                  </w:pPr>
                  <w:r>
                    <w:rPr>
                      <w:rFonts w:ascii="Arial" w:hAnsi="Arial" w:cs="Arial"/>
                      <w:b/>
                    </w:rPr>
                    <w:sym w:font="Symbol" w:char="F0A0"/>
                  </w:r>
                  <w:r>
                    <w:rPr>
                      <w:rFonts w:ascii="Arial" w:hAnsi="Arial" w:cs="Arial"/>
                      <w:b/>
                    </w:rPr>
                    <w:t xml:space="preserve">  </w:t>
                  </w:r>
                  <w:r w:rsidRPr="004034F7">
                    <w:rPr>
                      <w:rFonts w:ascii="Arial" w:hAnsi="Arial" w:cs="Arial"/>
                      <w:sz w:val="16"/>
                      <w:szCs w:val="16"/>
                    </w:rPr>
                    <w:t>If checked, debtor will pay the creditor</w:t>
                  </w:r>
                  <w:r w:rsidR="0090733C">
                    <w:rPr>
                      <w:rFonts w:ascii="Arial" w:hAnsi="Arial" w:cs="Arial"/>
                      <w:sz w:val="16"/>
                      <w:szCs w:val="16"/>
                    </w:rPr>
                    <w:t>(s)</w:t>
                  </w:r>
                  <w:r>
                    <w:rPr>
                      <w:rFonts w:ascii="Arial" w:hAnsi="Arial" w:cs="Arial"/>
                      <w:sz w:val="16"/>
                      <w:szCs w:val="16"/>
                    </w:rPr>
                    <w:t xml:space="preserve"> listed below</w:t>
                  </w:r>
                  <w:r w:rsidRPr="004034F7">
                    <w:rPr>
                      <w:rFonts w:ascii="Arial" w:hAnsi="Arial" w:cs="Arial"/>
                      <w:sz w:val="16"/>
                      <w:szCs w:val="16"/>
                    </w:rPr>
                    <w:t xml:space="preserve"> directly in accordance with the contract terms</w:t>
                  </w:r>
                  <w:r w:rsidR="001A00C1">
                    <w:rPr>
                      <w:rFonts w:ascii="Arial" w:hAnsi="Arial" w:cs="Arial"/>
                      <w:sz w:val="16"/>
                      <w:szCs w:val="16"/>
                    </w:rPr>
                    <w:t xml:space="preserve"> or otherwise by agreement</w:t>
                  </w:r>
                  <w:r w:rsidRPr="004034F7">
                    <w:rPr>
                      <w:rFonts w:ascii="Arial" w:hAnsi="Arial" w:cs="Arial"/>
                      <w:sz w:val="16"/>
                      <w:szCs w:val="16"/>
                    </w:rPr>
                    <w:t>.</w:t>
                  </w:r>
                </w:p>
                <w:p w:rsidR="000F0AB1" w:rsidRDefault="000F0AB1" w:rsidP="008E7A64">
                  <w:pPr>
                    <w:rPr>
                      <w:rFonts w:ascii="Arial" w:hAnsi="Arial" w:cs="Arial"/>
                      <w:b/>
                    </w:rPr>
                  </w:pPr>
                </w:p>
              </w:tc>
              <w:tc>
                <w:tcPr>
                  <w:tcW w:w="4668" w:type="dxa"/>
                </w:tcPr>
                <w:p w:rsidR="000F0AB1" w:rsidRDefault="000F0AB1" w:rsidP="008E7A64">
                  <w:pPr>
                    <w:rPr>
                      <w:rFonts w:ascii="Arial" w:hAnsi="Arial" w:cs="Arial"/>
                      <w:b/>
                    </w:rPr>
                  </w:pPr>
                </w:p>
              </w:tc>
            </w:tr>
          </w:tbl>
          <w:p w:rsidR="00434119" w:rsidRDefault="00434119" w:rsidP="00AE0B6D">
            <w:pPr>
              <w:spacing w:line="276" w:lineRule="auto"/>
              <w:rPr>
                <w:rFonts w:ascii="Arial" w:hAnsi="Arial" w:cs="Arial"/>
                <w:b/>
              </w:rPr>
            </w:pPr>
          </w:p>
          <w:p w:rsidR="00AE0B6D" w:rsidRDefault="00AE0B6D" w:rsidP="00AE0B6D">
            <w:pPr>
              <w:spacing w:line="276" w:lineRule="auto"/>
              <w:rPr>
                <w:rFonts w:ascii="Arial" w:hAnsi="Arial" w:cs="Arial"/>
                <w:b/>
              </w:rPr>
            </w:pPr>
            <w:r>
              <w:rPr>
                <w:rFonts w:ascii="Arial" w:hAnsi="Arial" w:cs="Arial"/>
                <w:b/>
              </w:rPr>
              <w:t xml:space="preserve">  </w:t>
            </w:r>
            <w:r w:rsidR="00F17F31">
              <w:rPr>
                <w:rFonts w:ascii="Arial" w:hAnsi="Arial" w:cs="Arial"/>
                <w:b/>
              </w:rPr>
              <w:t xml:space="preserve">      </w:t>
            </w:r>
            <w:r>
              <w:rPr>
                <w:rFonts w:ascii="Arial" w:hAnsi="Arial" w:cs="Arial"/>
                <w:b/>
              </w:rPr>
              <w:t xml:space="preserve">§ </w:t>
            </w:r>
            <w:r w:rsidRPr="001F58F4">
              <w:rPr>
                <w:rFonts w:ascii="Arial" w:hAnsi="Arial" w:cs="Arial"/>
                <w:b/>
              </w:rPr>
              <w:t>4</w:t>
            </w:r>
            <w:r>
              <w:rPr>
                <w:rFonts w:ascii="Arial" w:hAnsi="Arial" w:cs="Arial"/>
                <w:b/>
              </w:rPr>
              <w:t>(</w:t>
            </w:r>
            <w:proofErr w:type="gramStart"/>
            <w:r w:rsidR="00C656DF">
              <w:rPr>
                <w:rFonts w:ascii="Arial" w:hAnsi="Arial" w:cs="Arial"/>
                <w:b/>
              </w:rPr>
              <w:t>b</w:t>
            </w:r>
            <w:r>
              <w:rPr>
                <w:rFonts w:ascii="Arial" w:hAnsi="Arial" w:cs="Arial"/>
                <w:b/>
              </w:rPr>
              <w:t>)  Curing</w:t>
            </w:r>
            <w:proofErr w:type="gramEnd"/>
            <w:r>
              <w:rPr>
                <w:rFonts w:ascii="Arial" w:hAnsi="Arial" w:cs="Arial"/>
                <w:b/>
              </w:rPr>
              <w:t xml:space="preserve"> </w:t>
            </w:r>
            <w:r w:rsidR="007A7D65">
              <w:rPr>
                <w:rFonts w:ascii="Arial" w:hAnsi="Arial" w:cs="Arial"/>
                <w:b/>
              </w:rPr>
              <w:t>d</w:t>
            </w:r>
            <w:r>
              <w:rPr>
                <w:rFonts w:ascii="Arial" w:hAnsi="Arial" w:cs="Arial"/>
                <w:b/>
              </w:rPr>
              <w:t xml:space="preserve">efault and </w:t>
            </w:r>
            <w:r w:rsidR="007A7D65">
              <w:rPr>
                <w:rFonts w:ascii="Arial" w:hAnsi="Arial" w:cs="Arial"/>
                <w:b/>
              </w:rPr>
              <w:t>m</w:t>
            </w:r>
            <w:r>
              <w:rPr>
                <w:rFonts w:ascii="Arial" w:hAnsi="Arial" w:cs="Arial"/>
                <w:b/>
              </w:rPr>
              <w:t xml:space="preserve">aintaining </w:t>
            </w:r>
            <w:r w:rsidR="007A7D65">
              <w:rPr>
                <w:rFonts w:ascii="Arial" w:hAnsi="Arial" w:cs="Arial"/>
                <w:b/>
              </w:rPr>
              <w:t>p</w:t>
            </w:r>
            <w:r>
              <w:rPr>
                <w:rFonts w:ascii="Arial" w:hAnsi="Arial" w:cs="Arial"/>
                <w:b/>
              </w:rPr>
              <w:t>ayments</w:t>
            </w:r>
          </w:p>
          <w:p w:rsidR="00AE0B6D" w:rsidRDefault="00434119" w:rsidP="00AE0B6D">
            <w:pPr>
              <w:spacing w:line="276"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61664" behindDoc="0" locked="0" layoutInCell="1" allowOverlap="1" wp14:anchorId="103A716F" wp14:editId="2D1E637A">
                      <wp:simplePos x="0" y="0"/>
                      <wp:positionH relativeFrom="column">
                        <wp:posOffset>0</wp:posOffset>
                      </wp:positionH>
                      <wp:positionV relativeFrom="paragraph">
                        <wp:posOffset>158750</wp:posOffset>
                      </wp:positionV>
                      <wp:extent cx="5958840" cy="2529840"/>
                      <wp:effectExtent l="0" t="0" r="3810" b="3810"/>
                      <wp:wrapNone/>
                      <wp:docPr id="6" name="Rectangle 6"/>
                      <wp:cNvGraphicFramePr/>
                      <a:graphic xmlns:a="http://schemas.openxmlformats.org/drawingml/2006/main">
                        <a:graphicData uri="http://schemas.microsoft.com/office/word/2010/wordprocessingShape">
                          <wps:wsp>
                            <wps:cNvSpPr/>
                            <wps:spPr>
                              <a:xfrm>
                                <a:off x="0" y="0"/>
                                <a:ext cx="5958840" cy="25298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E0B6D" w:rsidRDefault="00AE0B6D" w:rsidP="00AE0B6D">
                                  <w:pPr>
                                    <w:rPr>
                                      <w:rFonts w:ascii="Arial" w:hAnsi="Arial" w:cs="Arial"/>
                                      <w:b/>
                                      <w:sz w:val="18"/>
                                      <w:szCs w:val="18"/>
                                    </w:rPr>
                                  </w:pPr>
                                  <w:r>
                                    <w:rPr>
                                      <w:rFonts w:ascii="Arial" w:hAnsi="Arial" w:cs="Arial"/>
                                      <w:sz w:val="18"/>
                                      <w:szCs w:val="18"/>
                                    </w:rPr>
                                    <w:t xml:space="preserve">     The Trustee shall distribute an amount </w:t>
                                  </w:r>
                                  <w:proofErr w:type="gramStart"/>
                                  <w:r>
                                    <w:rPr>
                                      <w:rFonts w:ascii="Arial" w:hAnsi="Arial" w:cs="Arial"/>
                                      <w:sz w:val="18"/>
                                      <w:szCs w:val="18"/>
                                    </w:rPr>
                                    <w:t>sufficient</w:t>
                                  </w:r>
                                  <w:proofErr w:type="gramEnd"/>
                                  <w:r>
                                    <w:rPr>
                                      <w:rFonts w:ascii="Arial" w:hAnsi="Arial" w:cs="Arial"/>
                                      <w:sz w:val="18"/>
                                      <w:szCs w:val="18"/>
                                    </w:rPr>
                                    <w:t xml:space="preserve"> to pay allowed claims for prepetition arrearages; and, Debtor shall pay directly to creditor monthly obligations falling d</w:t>
                                  </w:r>
                                  <w:r w:rsidR="00434119">
                                    <w:rPr>
                                      <w:rFonts w:ascii="Arial" w:hAnsi="Arial" w:cs="Arial"/>
                                      <w:sz w:val="18"/>
                                      <w:szCs w:val="18"/>
                                    </w:rPr>
                                    <w:t>ue after the bankruptcy filing in accordance with the parties’ contract.</w:t>
                                  </w:r>
                                  <w:r>
                                    <w:rPr>
                                      <w:rFonts w:ascii="Arial" w:hAnsi="Arial" w:cs="Arial"/>
                                      <w:sz w:val="18"/>
                                      <w:szCs w:val="18"/>
                                    </w:rPr>
                                    <w:t xml:space="preserve"> </w:t>
                                  </w:r>
                                </w:p>
                                <w:tbl>
                                  <w:tblPr>
                                    <w:tblStyle w:val="TableGrid"/>
                                    <w:tblW w:w="0" w:type="auto"/>
                                    <w:tblLook w:val="04A0" w:firstRow="1" w:lastRow="0" w:firstColumn="1" w:lastColumn="0" w:noHBand="0" w:noVBand="1"/>
                                  </w:tblPr>
                                  <w:tblGrid>
                                    <w:gridCol w:w="1564"/>
                                    <w:gridCol w:w="1657"/>
                                    <w:gridCol w:w="1632"/>
                                    <w:gridCol w:w="1321"/>
                                    <w:gridCol w:w="1406"/>
                                    <w:gridCol w:w="1466"/>
                                  </w:tblGrid>
                                  <w:tr w:rsidR="00AE0B6D" w:rsidTr="00A456CC">
                                    <w:trPr>
                                      <w:trHeight w:val="458"/>
                                    </w:trPr>
                                    <w:tc>
                                      <w:tcPr>
                                        <w:tcW w:w="1638" w:type="dxa"/>
                                      </w:tcPr>
                                      <w:p w:rsidR="00AE0B6D" w:rsidRDefault="00AE0B6D" w:rsidP="008E7A64">
                                        <w:pPr>
                                          <w:rPr>
                                            <w:rFonts w:ascii="Arial" w:hAnsi="Arial" w:cs="Arial"/>
                                            <w:b/>
                                            <w:sz w:val="18"/>
                                            <w:szCs w:val="18"/>
                                          </w:rPr>
                                        </w:pPr>
                                        <w:r>
                                          <w:rPr>
                                            <w:rFonts w:ascii="Arial" w:hAnsi="Arial" w:cs="Arial"/>
                                            <w:b/>
                                            <w:sz w:val="18"/>
                                            <w:szCs w:val="18"/>
                                          </w:rPr>
                                          <w:t>Creditor</w:t>
                                        </w:r>
                                      </w:p>
                                    </w:tc>
                                    <w:tc>
                                      <w:tcPr>
                                        <w:tcW w:w="1710" w:type="dxa"/>
                                      </w:tcPr>
                                      <w:p w:rsidR="00AE0B6D" w:rsidRDefault="00AE0B6D" w:rsidP="00003D86">
                                        <w:pPr>
                                          <w:rPr>
                                            <w:rFonts w:ascii="Arial" w:hAnsi="Arial" w:cs="Arial"/>
                                            <w:b/>
                                            <w:sz w:val="18"/>
                                            <w:szCs w:val="18"/>
                                          </w:rPr>
                                        </w:pPr>
                                        <w:r>
                                          <w:rPr>
                                            <w:rFonts w:ascii="Arial" w:hAnsi="Arial" w:cs="Arial"/>
                                            <w:b/>
                                            <w:sz w:val="18"/>
                                            <w:szCs w:val="18"/>
                                          </w:rPr>
                                          <w:t>Description of Secured Property and Address, if real property</w:t>
                                        </w:r>
                                      </w:p>
                                    </w:tc>
                                    <w:tc>
                                      <w:tcPr>
                                        <w:tcW w:w="1710" w:type="dxa"/>
                                        <w:tcBorders>
                                          <w:bottom w:val="single" w:sz="8" w:space="0" w:color="auto"/>
                                        </w:tcBorders>
                                      </w:tcPr>
                                      <w:p w:rsidR="00AE0B6D" w:rsidRDefault="00434119" w:rsidP="00434119">
                                        <w:pPr>
                                          <w:rPr>
                                            <w:rFonts w:ascii="Arial" w:hAnsi="Arial" w:cs="Arial"/>
                                            <w:b/>
                                            <w:sz w:val="18"/>
                                            <w:szCs w:val="18"/>
                                          </w:rPr>
                                        </w:pPr>
                                        <w:r>
                                          <w:rPr>
                                            <w:rFonts w:ascii="Arial" w:hAnsi="Arial" w:cs="Arial"/>
                                            <w:b/>
                                            <w:sz w:val="18"/>
                                            <w:szCs w:val="18"/>
                                          </w:rPr>
                                          <w:t>Current</w:t>
                                        </w:r>
                                        <w:r w:rsidR="00AE0B6D">
                                          <w:rPr>
                                            <w:rFonts w:ascii="Arial" w:hAnsi="Arial" w:cs="Arial"/>
                                            <w:b/>
                                            <w:sz w:val="18"/>
                                            <w:szCs w:val="18"/>
                                          </w:rPr>
                                          <w:t xml:space="preserve"> Monthly Payment</w:t>
                                        </w:r>
                                        <w:r>
                                          <w:rPr>
                                            <w:rFonts w:ascii="Arial" w:hAnsi="Arial" w:cs="Arial"/>
                                            <w:b/>
                                            <w:sz w:val="18"/>
                                            <w:szCs w:val="18"/>
                                          </w:rPr>
                                          <w:t xml:space="preserve"> to be paid directly to creditor by Debtor</w:t>
                                        </w:r>
                                      </w:p>
                                    </w:tc>
                                    <w:tc>
                                      <w:tcPr>
                                        <w:tcW w:w="1350" w:type="dxa"/>
                                      </w:tcPr>
                                      <w:p w:rsidR="00AE0B6D" w:rsidRDefault="00AE0B6D" w:rsidP="008E7A64">
                                        <w:pPr>
                                          <w:rPr>
                                            <w:rFonts w:ascii="Arial" w:hAnsi="Arial" w:cs="Arial"/>
                                            <w:b/>
                                            <w:sz w:val="18"/>
                                            <w:szCs w:val="18"/>
                                          </w:rPr>
                                        </w:pPr>
                                        <w:r>
                                          <w:rPr>
                                            <w:rFonts w:ascii="Arial" w:hAnsi="Arial" w:cs="Arial"/>
                                            <w:b/>
                                            <w:sz w:val="18"/>
                                            <w:szCs w:val="18"/>
                                          </w:rPr>
                                          <w:t>Estimated Arrearage</w:t>
                                        </w:r>
                                      </w:p>
                                    </w:tc>
                                    <w:tc>
                                      <w:tcPr>
                                        <w:tcW w:w="1440" w:type="dxa"/>
                                      </w:tcPr>
                                      <w:p w:rsidR="00AE0B6D" w:rsidRDefault="00AE0B6D" w:rsidP="008E7A64">
                                        <w:pPr>
                                          <w:rPr>
                                            <w:rFonts w:ascii="Arial" w:hAnsi="Arial" w:cs="Arial"/>
                                            <w:b/>
                                            <w:sz w:val="18"/>
                                            <w:szCs w:val="18"/>
                                          </w:rPr>
                                        </w:pPr>
                                        <w:r>
                                          <w:rPr>
                                            <w:rFonts w:ascii="Arial" w:hAnsi="Arial" w:cs="Arial"/>
                                            <w:b/>
                                            <w:sz w:val="18"/>
                                            <w:szCs w:val="18"/>
                                          </w:rPr>
                                          <w:t>Interest Rate on Arrearage, if applicable</w:t>
                                        </w:r>
                                        <w:r w:rsidR="00434119">
                                          <w:rPr>
                                            <w:rFonts w:ascii="Arial" w:hAnsi="Arial" w:cs="Arial"/>
                                            <w:b/>
                                            <w:sz w:val="18"/>
                                            <w:szCs w:val="18"/>
                                          </w:rPr>
                                          <w:t xml:space="preserve"> (%)</w:t>
                                        </w:r>
                                      </w:p>
                                    </w:tc>
                                    <w:tc>
                                      <w:tcPr>
                                        <w:tcW w:w="1530" w:type="dxa"/>
                                      </w:tcPr>
                                      <w:p w:rsidR="00AE0B6D" w:rsidRDefault="00AE0B6D" w:rsidP="008E7A64">
                                        <w:pPr>
                                          <w:rPr>
                                            <w:rFonts w:ascii="Arial" w:hAnsi="Arial" w:cs="Arial"/>
                                            <w:b/>
                                            <w:sz w:val="18"/>
                                            <w:szCs w:val="18"/>
                                          </w:rPr>
                                        </w:pPr>
                                        <w:r>
                                          <w:rPr>
                                            <w:rFonts w:ascii="Arial" w:hAnsi="Arial" w:cs="Arial"/>
                                            <w:b/>
                                            <w:sz w:val="18"/>
                                            <w:szCs w:val="18"/>
                                          </w:rPr>
                                          <w:t>Amount to be Paid to Creditor by the Trustee</w:t>
                                        </w:r>
                                      </w:p>
                                    </w:tc>
                                  </w:tr>
                                  <w:tr w:rsidR="00AE0B6D" w:rsidTr="004B0239">
                                    <w:trPr>
                                      <w:trHeight w:val="1801"/>
                                    </w:trPr>
                                    <w:tc>
                                      <w:tcPr>
                                        <w:tcW w:w="1638" w:type="dxa"/>
                                      </w:tcPr>
                                      <w:p w:rsidR="00AE0B6D" w:rsidRDefault="00AE0B6D" w:rsidP="008E7A64">
                                        <w:pPr>
                                          <w:rPr>
                                            <w:rFonts w:ascii="Arial" w:hAnsi="Arial" w:cs="Arial"/>
                                            <w:b/>
                                            <w:sz w:val="18"/>
                                            <w:szCs w:val="18"/>
                                          </w:rPr>
                                        </w:pPr>
                                      </w:p>
                                    </w:tc>
                                    <w:tc>
                                      <w:tcPr>
                                        <w:tcW w:w="1710" w:type="dxa"/>
                                      </w:tcPr>
                                      <w:p w:rsidR="00AE0B6D" w:rsidRDefault="00AE0B6D" w:rsidP="008E7A64">
                                        <w:pPr>
                                          <w:rPr>
                                            <w:rFonts w:ascii="Arial" w:hAnsi="Arial" w:cs="Arial"/>
                                            <w:b/>
                                            <w:sz w:val="18"/>
                                            <w:szCs w:val="18"/>
                                          </w:rPr>
                                        </w:pPr>
                                      </w:p>
                                    </w:tc>
                                    <w:tc>
                                      <w:tcPr>
                                        <w:tcW w:w="1710" w:type="dxa"/>
                                        <w:tcBorders>
                                          <w:top w:val="single" w:sz="8" w:space="0" w:color="auto"/>
                                        </w:tcBorders>
                                      </w:tcPr>
                                      <w:p w:rsidR="00AE0B6D" w:rsidRDefault="00AE0B6D" w:rsidP="008E7A64">
                                        <w:pPr>
                                          <w:rPr>
                                            <w:rFonts w:ascii="Arial" w:hAnsi="Arial" w:cs="Arial"/>
                                            <w:b/>
                                            <w:sz w:val="18"/>
                                            <w:szCs w:val="18"/>
                                          </w:rPr>
                                        </w:pPr>
                                      </w:p>
                                    </w:tc>
                                    <w:tc>
                                      <w:tcPr>
                                        <w:tcW w:w="1350" w:type="dxa"/>
                                      </w:tcPr>
                                      <w:p w:rsidR="00AE0B6D" w:rsidRDefault="00AE0B6D" w:rsidP="008E7A64">
                                        <w:pPr>
                                          <w:rPr>
                                            <w:rFonts w:ascii="Arial" w:hAnsi="Arial" w:cs="Arial"/>
                                            <w:b/>
                                            <w:sz w:val="18"/>
                                            <w:szCs w:val="18"/>
                                          </w:rPr>
                                        </w:pPr>
                                      </w:p>
                                    </w:tc>
                                    <w:tc>
                                      <w:tcPr>
                                        <w:tcW w:w="1440" w:type="dxa"/>
                                      </w:tcPr>
                                      <w:p w:rsidR="00AE0B6D" w:rsidRDefault="00AE0B6D" w:rsidP="008E7A64">
                                        <w:pPr>
                                          <w:rPr>
                                            <w:rFonts w:ascii="Arial" w:hAnsi="Arial" w:cs="Arial"/>
                                            <w:b/>
                                            <w:sz w:val="18"/>
                                            <w:szCs w:val="18"/>
                                          </w:rPr>
                                        </w:pPr>
                                      </w:p>
                                    </w:tc>
                                    <w:tc>
                                      <w:tcPr>
                                        <w:tcW w:w="1530" w:type="dxa"/>
                                      </w:tcPr>
                                      <w:p w:rsidR="00AE0B6D" w:rsidRDefault="00AE0B6D" w:rsidP="008E7A64">
                                        <w:pPr>
                                          <w:rPr>
                                            <w:rFonts w:ascii="Arial" w:hAnsi="Arial" w:cs="Arial"/>
                                            <w:b/>
                                            <w:sz w:val="18"/>
                                            <w:szCs w:val="18"/>
                                          </w:rPr>
                                        </w:pPr>
                                      </w:p>
                                      <w:p w:rsidR="00AE0B6D" w:rsidRDefault="00AE0B6D" w:rsidP="008E7A64">
                                        <w:pPr>
                                          <w:rPr>
                                            <w:rFonts w:ascii="Arial" w:hAnsi="Arial" w:cs="Arial"/>
                                            <w:b/>
                                            <w:sz w:val="18"/>
                                            <w:szCs w:val="18"/>
                                          </w:rPr>
                                        </w:pPr>
                                      </w:p>
                                      <w:p w:rsidR="00AE0B6D" w:rsidRDefault="00AE0B6D" w:rsidP="008E7A64">
                                        <w:pPr>
                                          <w:rPr>
                                            <w:rFonts w:ascii="Arial" w:hAnsi="Arial" w:cs="Arial"/>
                                            <w:b/>
                                            <w:sz w:val="18"/>
                                            <w:szCs w:val="18"/>
                                          </w:rPr>
                                        </w:pPr>
                                      </w:p>
                                      <w:p w:rsidR="00AE0B6D" w:rsidRDefault="00AE0B6D" w:rsidP="008E7A64">
                                        <w:pPr>
                                          <w:rPr>
                                            <w:rFonts w:ascii="Arial" w:hAnsi="Arial" w:cs="Arial"/>
                                            <w:b/>
                                            <w:sz w:val="18"/>
                                            <w:szCs w:val="18"/>
                                          </w:rPr>
                                        </w:pPr>
                                      </w:p>
                                      <w:p w:rsidR="00AE0B6D" w:rsidRDefault="00AE0B6D" w:rsidP="008E7A64">
                                        <w:pPr>
                                          <w:rPr>
                                            <w:rFonts w:ascii="Arial" w:hAnsi="Arial" w:cs="Arial"/>
                                            <w:b/>
                                            <w:sz w:val="18"/>
                                            <w:szCs w:val="18"/>
                                          </w:rPr>
                                        </w:pPr>
                                      </w:p>
                                      <w:p w:rsidR="00AE0B6D" w:rsidRDefault="00AE0B6D" w:rsidP="008E7A64">
                                        <w:pPr>
                                          <w:rPr>
                                            <w:rFonts w:ascii="Arial" w:hAnsi="Arial" w:cs="Arial"/>
                                            <w:b/>
                                            <w:sz w:val="18"/>
                                            <w:szCs w:val="18"/>
                                          </w:rPr>
                                        </w:pPr>
                                      </w:p>
                                      <w:p w:rsidR="00AE0B6D" w:rsidRDefault="00AE0B6D" w:rsidP="008E7A64">
                                        <w:pPr>
                                          <w:rPr>
                                            <w:rFonts w:ascii="Arial" w:hAnsi="Arial" w:cs="Arial"/>
                                            <w:b/>
                                            <w:sz w:val="18"/>
                                            <w:szCs w:val="18"/>
                                          </w:rPr>
                                        </w:pPr>
                                      </w:p>
                                      <w:p w:rsidR="00AE0B6D" w:rsidRDefault="00AE0B6D" w:rsidP="008E7A64">
                                        <w:pPr>
                                          <w:rPr>
                                            <w:rFonts w:ascii="Arial" w:hAnsi="Arial" w:cs="Arial"/>
                                            <w:b/>
                                            <w:sz w:val="18"/>
                                            <w:szCs w:val="18"/>
                                          </w:rPr>
                                        </w:pPr>
                                      </w:p>
                                    </w:tc>
                                  </w:tr>
                                </w:tbl>
                                <w:p w:rsidR="00AE0B6D" w:rsidRDefault="00AE0B6D" w:rsidP="00AE0B6D">
                                  <w:pPr>
                                    <w:rPr>
                                      <w:rFonts w:ascii="Arial" w:hAnsi="Arial" w:cs="Arial"/>
                                      <w:b/>
                                      <w:sz w:val="18"/>
                                      <w:szCs w:val="18"/>
                                    </w:rPr>
                                  </w:pPr>
                                </w:p>
                                <w:p w:rsidR="00AE0B6D" w:rsidRDefault="00AE0B6D" w:rsidP="00AE0B6D">
                                  <w:pPr>
                                    <w:rPr>
                                      <w:rFonts w:ascii="Arial" w:hAnsi="Arial" w:cs="Arial"/>
                                      <w:b/>
                                      <w:sz w:val="18"/>
                                      <w:szCs w:val="18"/>
                                    </w:rPr>
                                  </w:pPr>
                                </w:p>
                                <w:p w:rsidR="00AE0B6D" w:rsidRDefault="00AE0B6D" w:rsidP="00AE0B6D">
                                  <w:pPr>
                                    <w:rPr>
                                      <w:rFonts w:ascii="Arial" w:hAnsi="Arial" w:cs="Arial"/>
                                      <w:b/>
                                      <w:sz w:val="18"/>
                                      <w:szCs w:val="18"/>
                                    </w:rPr>
                                  </w:pPr>
                                </w:p>
                                <w:p w:rsidR="00AE0B6D" w:rsidRDefault="00AE0B6D" w:rsidP="00AE0B6D"/>
                                <w:p w:rsidR="00AE0B6D" w:rsidRDefault="00AE0B6D" w:rsidP="00AE0B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A716F" id="Rectangle 6" o:spid="_x0000_s1027" style="position:absolute;margin-left:0;margin-top:12.5pt;width:469.2pt;height:199.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" fillcolor="white [3201]" stroked="f" strokeweight="2pt">
                      <v:textbox>
                        <w:txbxContent>
                          <w:p w:rsidR="00AE0B6D" w:rsidRDefault="00AE0B6D" w:rsidP="00AE0B6D">
                            <w:pPr>
                              <w:rPr>
                                <w:rFonts w:ascii="Arial" w:hAnsi="Arial" w:cs="Arial"/>
                                <w:b/>
                                <w:sz w:val="18"/>
                                <w:szCs w:val="18"/>
                              </w:rPr>
                            </w:pPr>
                            <w:r>
                              <w:rPr>
                                <w:rFonts w:ascii="Arial" w:hAnsi="Arial" w:cs="Arial"/>
                                <w:sz w:val="18"/>
                                <w:szCs w:val="18"/>
                              </w:rPr>
                              <w:t xml:space="preserve">     The Trustee shall distribute an amount </w:t>
                            </w:r>
                            <w:proofErr w:type="gramStart"/>
                            <w:r>
                              <w:rPr>
                                <w:rFonts w:ascii="Arial" w:hAnsi="Arial" w:cs="Arial"/>
                                <w:sz w:val="18"/>
                                <w:szCs w:val="18"/>
                              </w:rPr>
                              <w:t>sufficient</w:t>
                            </w:r>
                            <w:proofErr w:type="gramEnd"/>
                            <w:r>
                              <w:rPr>
                                <w:rFonts w:ascii="Arial" w:hAnsi="Arial" w:cs="Arial"/>
                                <w:sz w:val="18"/>
                                <w:szCs w:val="18"/>
                              </w:rPr>
                              <w:t xml:space="preserve"> to pay allowed claims for prepetition arrearages; and, Debtor shall pay directly to creditor monthly obligations falling d</w:t>
                            </w:r>
                            <w:r w:rsidR="00434119">
                              <w:rPr>
                                <w:rFonts w:ascii="Arial" w:hAnsi="Arial" w:cs="Arial"/>
                                <w:sz w:val="18"/>
                                <w:szCs w:val="18"/>
                              </w:rPr>
                              <w:t>ue after the bankruptcy filing in accordance with the parties’ contract.</w:t>
                            </w:r>
                            <w:r>
                              <w:rPr>
                                <w:rFonts w:ascii="Arial" w:hAnsi="Arial" w:cs="Arial"/>
                                <w:sz w:val="18"/>
                                <w:szCs w:val="18"/>
                              </w:rPr>
                              <w:t xml:space="preserve"> </w:t>
                            </w:r>
                          </w:p>
                          <w:tbl>
                            <w:tblPr>
                              <w:tblStyle w:val="TableGrid"/>
                              <w:tblW w:w="0" w:type="auto"/>
                              <w:tblLook w:val="04A0" w:firstRow="1" w:lastRow="0" w:firstColumn="1" w:lastColumn="0" w:noHBand="0" w:noVBand="1"/>
                            </w:tblPr>
                            <w:tblGrid>
                              <w:gridCol w:w="1564"/>
                              <w:gridCol w:w="1657"/>
                              <w:gridCol w:w="1632"/>
                              <w:gridCol w:w="1321"/>
                              <w:gridCol w:w="1406"/>
                              <w:gridCol w:w="1466"/>
                            </w:tblGrid>
                            <w:tr w:rsidR="00AE0B6D" w:rsidTr="00A456CC">
                              <w:trPr>
                                <w:trHeight w:val="458"/>
                              </w:trPr>
                              <w:tc>
                                <w:tcPr>
                                  <w:tcW w:w="1638" w:type="dxa"/>
                                </w:tcPr>
                                <w:p w:rsidR="00AE0B6D" w:rsidRDefault="00AE0B6D" w:rsidP="008E7A64">
                                  <w:pPr>
                                    <w:rPr>
                                      <w:rFonts w:ascii="Arial" w:hAnsi="Arial" w:cs="Arial"/>
                                      <w:b/>
                                      <w:sz w:val="18"/>
                                      <w:szCs w:val="18"/>
                                    </w:rPr>
                                  </w:pPr>
                                  <w:r>
                                    <w:rPr>
                                      <w:rFonts w:ascii="Arial" w:hAnsi="Arial" w:cs="Arial"/>
                                      <w:b/>
                                      <w:sz w:val="18"/>
                                      <w:szCs w:val="18"/>
                                    </w:rPr>
                                    <w:t>Creditor</w:t>
                                  </w:r>
                                </w:p>
                              </w:tc>
                              <w:tc>
                                <w:tcPr>
                                  <w:tcW w:w="1710" w:type="dxa"/>
                                </w:tcPr>
                                <w:p w:rsidR="00AE0B6D" w:rsidRDefault="00AE0B6D" w:rsidP="00003D86">
                                  <w:pPr>
                                    <w:rPr>
                                      <w:rFonts w:ascii="Arial" w:hAnsi="Arial" w:cs="Arial"/>
                                      <w:b/>
                                      <w:sz w:val="18"/>
                                      <w:szCs w:val="18"/>
                                    </w:rPr>
                                  </w:pPr>
                                  <w:r>
                                    <w:rPr>
                                      <w:rFonts w:ascii="Arial" w:hAnsi="Arial" w:cs="Arial"/>
                                      <w:b/>
                                      <w:sz w:val="18"/>
                                      <w:szCs w:val="18"/>
                                    </w:rPr>
                                    <w:t>Description of Secured Property and Address, if real property</w:t>
                                  </w:r>
                                </w:p>
                              </w:tc>
                              <w:tc>
                                <w:tcPr>
                                  <w:tcW w:w="1710" w:type="dxa"/>
                                  <w:tcBorders>
                                    <w:bottom w:val="single" w:sz="8" w:space="0" w:color="auto"/>
                                  </w:tcBorders>
                                </w:tcPr>
                                <w:p w:rsidR="00AE0B6D" w:rsidRDefault="00434119" w:rsidP="00434119">
                                  <w:pPr>
                                    <w:rPr>
                                      <w:rFonts w:ascii="Arial" w:hAnsi="Arial" w:cs="Arial"/>
                                      <w:b/>
                                      <w:sz w:val="18"/>
                                      <w:szCs w:val="18"/>
                                    </w:rPr>
                                  </w:pPr>
                                  <w:r>
                                    <w:rPr>
                                      <w:rFonts w:ascii="Arial" w:hAnsi="Arial" w:cs="Arial"/>
                                      <w:b/>
                                      <w:sz w:val="18"/>
                                      <w:szCs w:val="18"/>
                                    </w:rPr>
                                    <w:t>Current</w:t>
                                  </w:r>
                                  <w:r w:rsidR="00AE0B6D">
                                    <w:rPr>
                                      <w:rFonts w:ascii="Arial" w:hAnsi="Arial" w:cs="Arial"/>
                                      <w:b/>
                                      <w:sz w:val="18"/>
                                      <w:szCs w:val="18"/>
                                    </w:rPr>
                                    <w:t xml:space="preserve"> Monthly Payment</w:t>
                                  </w:r>
                                  <w:r>
                                    <w:rPr>
                                      <w:rFonts w:ascii="Arial" w:hAnsi="Arial" w:cs="Arial"/>
                                      <w:b/>
                                      <w:sz w:val="18"/>
                                      <w:szCs w:val="18"/>
                                    </w:rPr>
                                    <w:t xml:space="preserve"> to be paid directly to creditor by Debtor</w:t>
                                  </w:r>
                                </w:p>
                              </w:tc>
                              <w:tc>
                                <w:tcPr>
                                  <w:tcW w:w="1350" w:type="dxa"/>
                                </w:tcPr>
                                <w:p w:rsidR="00AE0B6D" w:rsidRDefault="00AE0B6D" w:rsidP="008E7A64">
                                  <w:pPr>
                                    <w:rPr>
                                      <w:rFonts w:ascii="Arial" w:hAnsi="Arial" w:cs="Arial"/>
                                      <w:b/>
                                      <w:sz w:val="18"/>
                                      <w:szCs w:val="18"/>
                                    </w:rPr>
                                  </w:pPr>
                                  <w:r>
                                    <w:rPr>
                                      <w:rFonts w:ascii="Arial" w:hAnsi="Arial" w:cs="Arial"/>
                                      <w:b/>
                                      <w:sz w:val="18"/>
                                      <w:szCs w:val="18"/>
                                    </w:rPr>
                                    <w:t>Estimated Arrearage</w:t>
                                  </w:r>
                                </w:p>
                              </w:tc>
                              <w:tc>
                                <w:tcPr>
                                  <w:tcW w:w="1440" w:type="dxa"/>
                                </w:tcPr>
                                <w:p w:rsidR="00AE0B6D" w:rsidRDefault="00AE0B6D" w:rsidP="008E7A64">
                                  <w:pPr>
                                    <w:rPr>
                                      <w:rFonts w:ascii="Arial" w:hAnsi="Arial" w:cs="Arial"/>
                                      <w:b/>
                                      <w:sz w:val="18"/>
                                      <w:szCs w:val="18"/>
                                    </w:rPr>
                                  </w:pPr>
                                  <w:r>
                                    <w:rPr>
                                      <w:rFonts w:ascii="Arial" w:hAnsi="Arial" w:cs="Arial"/>
                                      <w:b/>
                                      <w:sz w:val="18"/>
                                      <w:szCs w:val="18"/>
                                    </w:rPr>
                                    <w:t>Interest Rate on Arrearage, if applicable</w:t>
                                  </w:r>
                                  <w:r w:rsidR="00434119">
                                    <w:rPr>
                                      <w:rFonts w:ascii="Arial" w:hAnsi="Arial" w:cs="Arial"/>
                                      <w:b/>
                                      <w:sz w:val="18"/>
                                      <w:szCs w:val="18"/>
                                    </w:rPr>
                                    <w:t xml:space="preserve"> (%)</w:t>
                                  </w:r>
                                </w:p>
                              </w:tc>
                              <w:tc>
                                <w:tcPr>
                                  <w:tcW w:w="1530" w:type="dxa"/>
                                </w:tcPr>
                                <w:p w:rsidR="00AE0B6D" w:rsidRDefault="00AE0B6D" w:rsidP="008E7A64">
                                  <w:pPr>
                                    <w:rPr>
                                      <w:rFonts w:ascii="Arial" w:hAnsi="Arial" w:cs="Arial"/>
                                      <w:b/>
                                      <w:sz w:val="18"/>
                                      <w:szCs w:val="18"/>
                                    </w:rPr>
                                  </w:pPr>
                                  <w:r>
                                    <w:rPr>
                                      <w:rFonts w:ascii="Arial" w:hAnsi="Arial" w:cs="Arial"/>
                                      <w:b/>
                                      <w:sz w:val="18"/>
                                      <w:szCs w:val="18"/>
                                    </w:rPr>
                                    <w:t>Amount to be Paid to Creditor by the Trustee</w:t>
                                  </w:r>
                                </w:p>
                              </w:tc>
                            </w:tr>
                            <w:tr w:rsidR="00AE0B6D" w:rsidTr="004B0239">
                              <w:trPr>
                                <w:trHeight w:val="1801"/>
                              </w:trPr>
                              <w:tc>
                                <w:tcPr>
                                  <w:tcW w:w="1638" w:type="dxa"/>
                                </w:tcPr>
                                <w:p w:rsidR="00AE0B6D" w:rsidRDefault="00AE0B6D" w:rsidP="008E7A64">
                                  <w:pPr>
                                    <w:rPr>
                                      <w:rFonts w:ascii="Arial" w:hAnsi="Arial" w:cs="Arial"/>
                                      <w:b/>
                                      <w:sz w:val="18"/>
                                      <w:szCs w:val="18"/>
                                    </w:rPr>
                                  </w:pPr>
                                </w:p>
                              </w:tc>
                              <w:tc>
                                <w:tcPr>
                                  <w:tcW w:w="1710" w:type="dxa"/>
                                </w:tcPr>
                                <w:p w:rsidR="00AE0B6D" w:rsidRDefault="00AE0B6D" w:rsidP="008E7A64">
                                  <w:pPr>
                                    <w:rPr>
                                      <w:rFonts w:ascii="Arial" w:hAnsi="Arial" w:cs="Arial"/>
                                      <w:b/>
                                      <w:sz w:val="18"/>
                                      <w:szCs w:val="18"/>
                                    </w:rPr>
                                  </w:pPr>
                                </w:p>
                              </w:tc>
                              <w:tc>
                                <w:tcPr>
                                  <w:tcW w:w="1710" w:type="dxa"/>
                                  <w:tcBorders>
                                    <w:top w:val="single" w:sz="8" w:space="0" w:color="auto"/>
                                  </w:tcBorders>
                                </w:tcPr>
                                <w:p w:rsidR="00AE0B6D" w:rsidRDefault="00AE0B6D" w:rsidP="008E7A64">
                                  <w:pPr>
                                    <w:rPr>
                                      <w:rFonts w:ascii="Arial" w:hAnsi="Arial" w:cs="Arial"/>
                                      <w:b/>
                                      <w:sz w:val="18"/>
                                      <w:szCs w:val="18"/>
                                    </w:rPr>
                                  </w:pPr>
                                </w:p>
                              </w:tc>
                              <w:tc>
                                <w:tcPr>
                                  <w:tcW w:w="1350" w:type="dxa"/>
                                </w:tcPr>
                                <w:p w:rsidR="00AE0B6D" w:rsidRDefault="00AE0B6D" w:rsidP="008E7A64">
                                  <w:pPr>
                                    <w:rPr>
                                      <w:rFonts w:ascii="Arial" w:hAnsi="Arial" w:cs="Arial"/>
                                      <w:b/>
                                      <w:sz w:val="18"/>
                                      <w:szCs w:val="18"/>
                                    </w:rPr>
                                  </w:pPr>
                                </w:p>
                              </w:tc>
                              <w:tc>
                                <w:tcPr>
                                  <w:tcW w:w="1440" w:type="dxa"/>
                                </w:tcPr>
                                <w:p w:rsidR="00AE0B6D" w:rsidRDefault="00AE0B6D" w:rsidP="008E7A64">
                                  <w:pPr>
                                    <w:rPr>
                                      <w:rFonts w:ascii="Arial" w:hAnsi="Arial" w:cs="Arial"/>
                                      <w:b/>
                                      <w:sz w:val="18"/>
                                      <w:szCs w:val="18"/>
                                    </w:rPr>
                                  </w:pPr>
                                </w:p>
                              </w:tc>
                              <w:tc>
                                <w:tcPr>
                                  <w:tcW w:w="1530" w:type="dxa"/>
                                </w:tcPr>
                                <w:p w:rsidR="00AE0B6D" w:rsidRDefault="00AE0B6D" w:rsidP="008E7A64">
                                  <w:pPr>
                                    <w:rPr>
                                      <w:rFonts w:ascii="Arial" w:hAnsi="Arial" w:cs="Arial"/>
                                      <w:b/>
                                      <w:sz w:val="18"/>
                                      <w:szCs w:val="18"/>
                                    </w:rPr>
                                  </w:pPr>
                                </w:p>
                                <w:p w:rsidR="00AE0B6D" w:rsidRDefault="00AE0B6D" w:rsidP="008E7A64">
                                  <w:pPr>
                                    <w:rPr>
                                      <w:rFonts w:ascii="Arial" w:hAnsi="Arial" w:cs="Arial"/>
                                      <w:b/>
                                      <w:sz w:val="18"/>
                                      <w:szCs w:val="18"/>
                                    </w:rPr>
                                  </w:pPr>
                                </w:p>
                                <w:p w:rsidR="00AE0B6D" w:rsidRDefault="00AE0B6D" w:rsidP="008E7A64">
                                  <w:pPr>
                                    <w:rPr>
                                      <w:rFonts w:ascii="Arial" w:hAnsi="Arial" w:cs="Arial"/>
                                      <w:b/>
                                      <w:sz w:val="18"/>
                                      <w:szCs w:val="18"/>
                                    </w:rPr>
                                  </w:pPr>
                                </w:p>
                                <w:p w:rsidR="00AE0B6D" w:rsidRDefault="00AE0B6D" w:rsidP="008E7A64">
                                  <w:pPr>
                                    <w:rPr>
                                      <w:rFonts w:ascii="Arial" w:hAnsi="Arial" w:cs="Arial"/>
                                      <w:b/>
                                      <w:sz w:val="18"/>
                                      <w:szCs w:val="18"/>
                                    </w:rPr>
                                  </w:pPr>
                                </w:p>
                                <w:p w:rsidR="00AE0B6D" w:rsidRDefault="00AE0B6D" w:rsidP="008E7A64">
                                  <w:pPr>
                                    <w:rPr>
                                      <w:rFonts w:ascii="Arial" w:hAnsi="Arial" w:cs="Arial"/>
                                      <w:b/>
                                      <w:sz w:val="18"/>
                                      <w:szCs w:val="18"/>
                                    </w:rPr>
                                  </w:pPr>
                                </w:p>
                                <w:p w:rsidR="00AE0B6D" w:rsidRDefault="00AE0B6D" w:rsidP="008E7A64">
                                  <w:pPr>
                                    <w:rPr>
                                      <w:rFonts w:ascii="Arial" w:hAnsi="Arial" w:cs="Arial"/>
                                      <w:b/>
                                      <w:sz w:val="18"/>
                                      <w:szCs w:val="18"/>
                                    </w:rPr>
                                  </w:pPr>
                                </w:p>
                                <w:p w:rsidR="00AE0B6D" w:rsidRDefault="00AE0B6D" w:rsidP="008E7A64">
                                  <w:pPr>
                                    <w:rPr>
                                      <w:rFonts w:ascii="Arial" w:hAnsi="Arial" w:cs="Arial"/>
                                      <w:b/>
                                      <w:sz w:val="18"/>
                                      <w:szCs w:val="18"/>
                                    </w:rPr>
                                  </w:pPr>
                                </w:p>
                                <w:p w:rsidR="00AE0B6D" w:rsidRDefault="00AE0B6D" w:rsidP="008E7A64">
                                  <w:pPr>
                                    <w:rPr>
                                      <w:rFonts w:ascii="Arial" w:hAnsi="Arial" w:cs="Arial"/>
                                      <w:b/>
                                      <w:sz w:val="18"/>
                                      <w:szCs w:val="18"/>
                                    </w:rPr>
                                  </w:pPr>
                                </w:p>
                              </w:tc>
                            </w:tr>
                          </w:tbl>
                          <w:p w:rsidR="00AE0B6D" w:rsidRDefault="00AE0B6D" w:rsidP="00AE0B6D">
                            <w:pPr>
                              <w:rPr>
                                <w:rFonts w:ascii="Arial" w:hAnsi="Arial" w:cs="Arial"/>
                                <w:b/>
                                <w:sz w:val="18"/>
                                <w:szCs w:val="18"/>
                              </w:rPr>
                            </w:pPr>
                          </w:p>
                          <w:p w:rsidR="00AE0B6D" w:rsidRDefault="00AE0B6D" w:rsidP="00AE0B6D">
                            <w:pPr>
                              <w:rPr>
                                <w:rFonts w:ascii="Arial" w:hAnsi="Arial" w:cs="Arial"/>
                                <w:b/>
                                <w:sz w:val="18"/>
                                <w:szCs w:val="18"/>
                              </w:rPr>
                            </w:pPr>
                          </w:p>
                          <w:p w:rsidR="00AE0B6D" w:rsidRDefault="00AE0B6D" w:rsidP="00AE0B6D">
                            <w:pPr>
                              <w:rPr>
                                <w:rFonts w:ascii="Arial" w:hAnsi="Arial" w:cs="Arial"/>
                                <w:b/>
                                <w:sz w:val="18"/>
                                <w:szCs w:val="18"/>
                              </w:rPr>
                            </w:pPr>
                          </w:p>
                          <w:p w:rsidR="00AE0B6D" w:rsidRDefault="00AE0B6D" w:rsidP="00AE0B6D"/>
                          <w:p w:rsidR="00AE0B6D" w:rsidRDefault="00AE0B6D" w:rsidP="00AE0B6D"/>
                        </w:txbxContent>
                      </v:textbox>
                    </v:rect>
                  </w:pict>
                </mc:Fallback>
              </mc:AlternateContent>
            </w:r>
            <w:r w:rsidR="00AE0B6D">
              <w:rPr>
                <w:rFonts w:ascii="Arial" w:hAnsi="Arial" w:cs="Arial"/>
                <w:b/>
              </w:rPr>
              <w:t xml:space="preserve">       </w:t>
            </w:r>
            <w:r w:rsidR="004B0239">
              <w:rPr>
                <w:rFonts w:ascii="Arial" w:hAnsi="Arial" w:cs="Arial"/>
                <w:b/>
              </w:rPr>
              <w:t xml:space="preserve">    </w:t>
            </w:r>
            <w:r w:rsidR="00AE0B6D">
              <w:rPr>
                <w:rFonts w:ascii="Arial" w:hAnsi="Arial" w:cs="Arial"/>
                <w:b/>
              </w:rPr>
              <w:sym w:font="Symbol" w:char="F0A0"/>
            </w:r>
            <w:r w:rsidR="00AE0B6D">
              <w:rPr>
                <w:rFonts w:ascii="Arial" w:hAnsi="Arial" w:cs="Arial"/>
                <w:b/>
              </w:rPr>
              <w:t xml:space="preserve">  </w:t>
            </w:r>
            <w:r w:rsidR="00AE0B6D">
              <w:rPr>
                <w:rFonts w:ascii="Arial" w:hAnsi="Arial" w:cs="Arial"/>
                <w:b/>
                <w:sz w:val="18"/>
                <w:szCs w:val="18"/>
              </w:rPr>
              <w:t xml:space="preserve">None.  </w:t>
            </w:r>
            <w:r w:rsidR="00AE0B6D">
              <w:rPr>
                <w:rFonts w:ascii="Arial" w:hAnsi="Arial" w:cs="Arial"/>
                <w:sz w:val="18"/>
                <w:szCs w:val="18"/>
              </w:rPr>
              <w:t>If “None” is checked, the rest of § 4(</w:t>
            </w:r>
            <w:r w:rsidR="009D4205">
              <w:rPr>
                <w:rFonts w:ascii="Arial" w:hAnsi="Arial" w:cs="Arial"/>
                <w:sz w:val="18"/>
                <w:szCs w:val="18"/>
              </w:rPr>
              <w:t>b</w:t>
            </w:r>
            <w:r w:rsidR="00AE0B6D">
              <w:rPr>
                <w:rFonts w:ascii="Arial" w:hAnsi="Arial" w:cs="Arial"/>
                <w:sz w:val="18"/>
                <w:szCs w:val="18"/>
              </w:rPr>
              <w:t>) need not be completed.</w:t>
            </w:r>
          </w:p>
          <w:p w:rsidR="0020602B" w:rsidRDefault="0020602B" w:rsidP="008E7A64">
            <w:pPr>
              <w:spacing w:line="276" w:lineRule="auto"/>
              <w:rPr>
                <w:rFonts w:ascii="Arial" w:hAnsi="Arial" w:cs="Arial"/>
                <w:b/>
              </w:rPr>
            </w:pPr>
          </w:p>
          <w:p w:rsidR="0020602B" w:rsidRDefault="0020602B" w:rsidP="008E7A64">
            <w:pPr>
              <w:spacing w:line="276" w:lineRule="auto"/>
              <w:rPr>
                <w:rFonts w:ascii="Arial" w:hAnsi="Arial" w:cs="Arial"/>
                <w:b/>
              </w:rPr>
            </w:pPr>
          </w:p>
          <w:p w:rsidR="0020602B" w:rsidRDefault="0020602B" w:rsidP="008E7A64">
            <w:pPr>
              <w:spacing w:line="276" w:lineRule="auto"/>
              <w:rPr>
                <w:rFonts w:ascii="Arial" w:hAnsi="Arial" w:cs="Arial"/>
                <w:b/>
              </w:rPr>
            </w:pPr>
          </w:p>
          <w:p w:rsidR="0020602B" w:rsidRDefault="0020602B" w:rsidP="008E7A64">
            <w:pPr>
              <w:spacing w:line="276" w:lineRule="auto"/>
              <w:rPr>
                <w:rFonts w:ascii="Arial" w:hAnsi="Arial" w:cs="Arial"/>
                <w:b/>
              </w:rPr>
            </w:pPr>
          </w:p>
          <w:p w:rsidR="0020602B" w:rsidRDefault="0020602B" w:rsidP="008E7A64">
            <w:pPr>
              <w:spacing w:line="276" w:lineRule="auto"/>
              <w:rPr>
                <w:rFonts w:ascii="Arial" w:hAnsi="Arial" w:cs="Arial"/>
                <w:b/>
              </w:rPr>
            </w:pPr>
          </w:p>
          <w:p w:rsidR="0020602B" w:rsidRDefault="0020602B" w:rsidP="008E7A64">
            <w:pPr>
              <w:spacing w:line="276" w:lineRule="auto"/>
              <w:rPr>
                <w:rFonts w:ascii="Arial" w:hAnsi="Arial" w:cs="Arial"/>
                <w:b/>
              </w:rPr>
            </w:pPr>
          </w:p>
          <w:p w:rsidR="0020602B" w:rsidRDefault="0020602B" w:rsidP="008E7A64">
            <w:pPr>
              <w:spacing w:line="276" w:lineRule="auto"/>
              <w:rPr>
                <w:rFonts w:ascii="Arial" w:hAnsi="Arial" w:cs="Arial"/>
                <w:b/>
              </w:rPr>
            </w:pPr>
          </w:p>
          <w:p w:rsidR="008E7A64" w:rsidRPr="008E7A64" w:rsidRDefault="008E7A64" w:rsidP="00AE0B6D">
            <w:pPr>
              <w:spacing w:line="276" w:lineRule="auto"/>
              <w:rPr>
                <w:rFonts w:ascii="Arial" w:hAnsi="Arial" w:cs="Arial"/>
                <w:b/>
                <w:sz w:val="18"/>
                <w:szCs w:val="18"/>
              </w:rPr>
            </w:pPr>
            <w:r w:rsidRPr="001F58F4">
              <w:rPr>
                <w:rFonts w:ascii="Arial" w:hAnsi="Arial" w:cs="Arial"/>
                <w:b/>
              </w:rPr>
              <w:t xml:space="preserve"> </w:t>
            </w:r>
            <w:r w:rsidR="000867B7">
              <w:rPr>
                <w:rFonts w:ascii="Arial" w:hAnsi="Arial" w:cs="Arial"/>
                <w:b/>
              </w:rPr>
              <w:t xml:space="preserve"> </w:t>
            </w:r>
            <w:r>
              <w:rPr>
                <w:rFonts w:ascii="Arial" w:hAnsi="Arial" w:cs="Arial"/>
                <w:sz w:val="18"/>
                <w:szCs w:val="18"/>
              </w:rPr>
              <w:t xml:space="preserve">         </w:t>
            </w:r>
          </w:p>
        </w:tc>
      </w:tr>
      <w:tr w:rsidR="00A75FD1" w:rsidTr="004B0239">
        <w:trPr>
          <w:trHeight w:val="13030"/>
        </w:trPr>
        <w:tc>
          <w:tcPr>
            <w:tcW w:w="9576" w:type="dxa"/>
            <w:tcBorders>
              <w:top w:val="single" w:sz="8" w:space="0" w:color="auto"/>
              <w:left w:val="single" w:sz="12" w:space="0" w:color="auto"/>
              <w:bottom w:val="single" w:sz="12" w:space="0" w:color="auto"/>
              <w:right w:val="single" w:sz="12" w:space="0" w:color="auto"/>
            </w:tcBorders>
          </w:tcPr>
          <w:p w:rsidR="00AE0B6D" w:rsidRDefault="00A75FD1" w:rsidP="00A75FD1">
            <w:pPr>
              <w:rPr>
                <w:rFonts w:ascii="Arial" w:hAnsi="Arial" w:cs="Arial"/>
                <w:b/>
              </w:rPr>
            </w:pPr>
            <w:r>
              <w:rPr>
                <w:rFonts w:ascii="Arial" w:hAnsi="Arial" w:cs="Arial"/>
                <w:b/>
              </w:rPr>
              <w:lastRenderedPageBreak/>
              <w:t xml:space="preserve">  </w:t>
            </w:r>
          </w:p>
          <w:p w:rsidR="00AE0B6D" w:rsidRDefault="00AE0B6D" w:rsidP="00AE0B6D">
            <w:pPr>
              <w:rPr>
                <w:rFonts w:ascii="Arial" w:hAnsi="Arial" w:cs="Arial"/>
                <w:b/>
              </w:rPr>
            </w:pPr>
            <w:r>
              <w:rPr>
                <w:rFonts w:ascii="Arial" w:hAnsi="Arial" w:cs="Arial"/>
                <w:b/>
              </w:rPr>
              <w:t xml:space="preserve">        § </w:t>
            </w:r>
            <w:r w:rsidRPr="001F58F4">
              <w:rPr>
                <w:rFonts w:ascii="Arial" w:hAnsi="Arial" w:cs="Arial"/>
                <w:b/>
              </w:rPr>
              <w:t>4</w:t>
            </w:r>
            <w:r w:rsidRPr="00AF4758">
              <w:rPr>
                <w:rFonts w:ascii="Arial" w:hAnsi="Arial" w:cs="Arial"/>
                <w:b/>
              </w:rPr>
              <w:t>(</w:t>
            </w:r>
            <w:r w:rsidR="00C656DF">
              <w:rPr>
                <w:rFonts w:ascii="Arial" w:hAnsi="Arial" w:cs="Arial"/>
                <w:b/>
              </w:rPr>
              <w:t>c</w:t>
            </w:r>
            <w:proofErr w:type="gramStart"/>
            <w:r>
              <w:rPr>
                <w:rFonts w:ascii="Arial" w:hAnsi="Arial" w:cs="Arial"/>
                <w:b/>
              </w:rPr>
              <w:t>)  Allowed</w:t>
            </w:r>
            <w:proofErr w:type="gramEnd"/>
            <w:r>
              <w:rPr>
                <w:rFonts w:ascii="Arial" w:hAnsi="Arial" w:cs="Arial"/>
                <w:b/>
              </w:rPr>
              <w:t xml:space="preserve"> </w:t>
            </w:r>
            <w:r w:rsidR="007A7D65">
              <w:rPr>
                <w:rFonts w:ascii="Arial" w:hAnsi="Arial" w:cs="Arial"/>
                <w:b/>
              </w:rPr>
              <w:t>s</w:t>
            </w:r>
            <w:r>
              <w:rPr>
                <w:rFonts w:ascii="Arial" w:hAnsi="Arial" w:cs="Arial"/>
                <w:b/>
              </w:rPr>
              <w:t xml:space="preserve">ecured </w:t>
            </w:r>
            <w:r w:rsidR="007A7D65">
              <w:rPr>
                <w:rFonts w:ascii="Arial" w:hAnsi="Arial" w:cs="Arial"/>
                <w:b/>
              </w:rPr>
              <w:t>c</w:t>
            </w:r>
            <w:r>
              <w:rPr>
                <w:rFonts w:ascii="Arial" w:hAnsi="Arial" w:cs="Arial"/>
                <w:b/>
              </w:rPr>
              <w:t xml:space="preserve">laims to be </w:t>
            </w:r>
            <w:r w:rsidR="007A7D65">
              <w:rPr>
                <w:rFonts w:ascii="Arial" w:hAnsi="Arial" w:cs="Arial"/>
                <w:b/>
              </w:rPr>
              <w:t>p</w:t>
            </w:r>
            <w:r>
              <w:rPr>
                <w:rFonts w:ascii="Arial" w:hAnsi="Arial" w:cs="Arial"/>
                <w:b/>
              </w:rPr>
              <w:t xml:space="preserve">aid in </w:t>
            </w:r>
            <w:r w:rsidR="007A7D65">
              <w:rPr>
                <w:rFonts w:ascii="Arial" w:hAnsi="Arial" w:cs="Arial"/>
                <w:b/>
              </w:rPr>
              <w:t>f</w:t>
            </w:r>
            <w:r>
              <w:rPr>
                <w:rFonts w:ascii="Arial" w:hAnsi="Arial" w:cs="Arial"/>
                <w:b/>
              </w:rPr>
              <w:t xml:space="preserve">ull:  </w:t>
            </w:r>
            <w:r w:rsidR="007A7D65">
              <w:rPr>
                <w:rFonts w:ascii="Arial" w:hAnsi="Arial" w:cs="Arial"/>
                <w:b/>
              </w:rPr>
              <w:t>b</w:t>
            </w:r>
            <w:r>
              <w:rPr>
                <w:rFonts w:ascii="Arial" w:hAnsi="Arial" w:cs="Arial"/>
                <w:b/>
              </w:rPr>
              <w:t xml:space="preserve">ased on </w:t>
            </w:r>
            <w:r w:rsidR="007A7D65">
              <w:rPr>
                <w:rFonts w:ascii="Arial" w:hAnsi="Arial" w:cs="Arial"/>
                <w:b/>
              </w:rPr>
              <w:t>p</w:t>
            </w:r>
            <w:r>
              <w:rPr>
                <w:rFonts w:ascii="Arial" w:hAnsi="Arial" w:cs="Arial"/>
                <w:b/>
              </w:rPr>
              <w:t xml:space="preserve">roof of </w:t>
            </w:r>
            <w:r w:rsidR="007A7D65">
              <w:rPr>
                <w:rFonts w:ascii="Arial" w:hAnsi="Arial" w:cs="Arial"/>
                <w:b/>
              </w:rPr>
              <w:t>c</w:t>
            </w:r>
            <w:r>
              <w:rPr>
                <w:rFonts w:ascii="Arial" w:hAnsi="Arial" w:cs="Arial"/>
                <w:b/>
              </w:rPr>
              <w:t xml:space="preserve">laim or </w:t>
            </w:r>
            <w:r w:rsidR="007A7D65">
              <w:rPr>
                <w:rFonts w:ascii="Arial" w:hAnsi="Arial" w:cs="Arial"/>
                <w:b/>
              </w:rPr>
              <w:t>p</w:t>
            </w:r>
            <w:r>
              <w:rPr>
                <w:rFonts w:ascii="Arial" w:hAnsi="Arial" w:cs="Arial"/>
                <w:b/>
              </w:rPr>
              <w:t>re-</w:t>
            </w:r>
            <w:r w:rsidR="007A7D65">
              <w:rPr>
                <w:rFonts w:ascii="Arial" w:hAnsi="Arial" w:cs="Arial"/>
                <w:b/>
              </w:rPr>
              <w:t>c</w:t>
            </w:r>
            <w:r>
              <w:rPr>
                <w:rFonts w:ascii="Arial" w:hAnsi="Arial" w:cs="Arial"/>
                <w:b/>
              </w:rPr>
              <w:t xml:space="preserve">onfirmation </w:t>
            </w:r>
            <w:r w:rsidR="007A7D65">
              <w:rPr>
                <w:rFonts w:ascii="Arial" w:hAnsi="Arial" w:cs="Arial"/>
                <w:b/>
              </w:rPr>
              <w:t>d</w:t>
            </w:r>
            <w:r>
              <w:rPr>
                <w:rFonts w:ascii="Arial" w:hAnsi="Arial" w:cs="Arial"/>
                <w:b/>
              </w:rPr>
              <w:t>etermination of the</w:t>
            </w:r>
            <w:r w:rsidR="007A7D65">
              <w:rPr>
                <w:rFonts w:ascii="Arial" w:hAnsi="Arial" w:cs="Arial"/>
                <w:b/>
              </w:rPr>
              <w:t xml:space="preserve"> a</w:t>
            </w:r>
            <w:r>
              <w:rPr>
                <w:rFonts w:ascii="Arial" w:hAnsi="Arial" w:cs="Arial"/>
                <w:b/>
              </w:rPr>
              <w:t xml:space="preserve">mount, </w:t>
            </w:r>
            <w:r w:rsidR="007A7D65">
              <w:rPr>
                <w:rFonts w:ascii="Arial" w:hAnsi="Arial" w:cs="Arial"/>
                <w:b/>
              </w:rPr>
              <w:t>e</w:t>
            </w:r>
            <w:r>
              <w:rPr>
                <w:rFonts w:ascii="Arial" w:hAnsi="Arial" w:cs="Arial"/>
                <w:b/>
              </w:rPr>
              <w:t xml:space="preserve">xtent or </w:t>
            </w:r>
            <w:r w:rsidR="007A7D65">
              <w:rPr>
                <w:rFonts w:ascii="Arial" w:hAnsi="Arial" w:cs="Arial"/>
                <w:b/>
              </w:rPr>
              <w:t>v</w:t>
            </w:r>
            <w:r>
              <w:rPr>
                <w:rFonts w:ascii="Arial" w:hAnsi="Arial" w:cs="Arial"/>
                <w:b/>
              </w:rPr>
              <w:t xml:space="preserve">alidity of the </w:t>
            </w:r>
            <w:r w:rsidR="007A7D65">
              <w:rPr>
                <w:rFonts w:ascii="Arial" w:hAnsi="Arial" w:cs="Arial"/>
                <w:b/>
              </w:rPr>
              <w:t>c</w:t>
            </w:r>
            <w:r>
              <w:rPr>
                <w:rFonts w:ascii="Arial" w:hAnsi="Arial" w:cs="Arial"/>
                <w:b/>
              </w:rPr>
              <w:t>laim</w:t>
            </w:r>
          </w:p>
          <w:p w:rsidR="00AE0B6D" w:rsidRDefault="00AE0B6D" w:rsidP="00AE0B6D">
            <w:pPr>
              <w:spacing w:line="276" w:lineRule="auto"/>
              <w:rPr>
                <w:rFonts w:ascii="Arial" w:hAnsi="Arial" w:cs="Arial"/>
                <w:sz w:val="18"/>
                <w:szCs w:val="18"/>
              </w:rPr>
            </w:pPr>
            <w:r>
              <w:rPr>
                <w:rFonts w:ascii="Arial" w:hAnsi="Arial" w:cs="Arial"/>
                <w:b/>
              </w:rPr>
              <w:t xml:space="preserve">          </w:t>
            </w:r>
            <w:r w:rsidR="00DC6027">
              <w:rPr>
                <w:rFonts w:ascii="Arial" w:hAnsi="Arial" w:cs="Arial"/>
                <w:b/>
              </w:rPr>
              <w:t xml:space="preserve"> </w:t>
            </w:r>
            <w:r>
              <w:rPr>
                <w:rFonts w:ascii="Arial" w:hAnsi="Arial" w:cs="Arial"/>
                <w:b/>
              </w:rPr>
              <w:sym w:font="Symbol" w:char="F0A0"/>
            </w:r>
            <w:r>
              <w:rPr>
                <w:rFonts w:ascii="Arial" w:hAnsi="Arial" w:cs="Arial"/>
                <w:b/>
              </w:rPr>
              <w:t xml:space="preserve">  </w:t>
            </w:r>
            <w:r>
              <w:rPr>
                <w:rFonts w:ascii="Arial" w:hAnsi="Arial" w:cs="Arial"/>
                <w:b/>
                <w:sz w:val="18"/>
                <w:szCs w:val="18"/>
              </w:rPr>
              <w:t xml:space="preserve">None.  </w:t>
            </w:r>
            <w:r>
              <w:rPr>
                <w:rFonts w:ascii="Arial" w:hAnsi="Arial" w:cs="Arial"/>
                <w:sz w:val="18"/>
                <w:szCs w:val="18"/>
              </w:rPr>
              <w:t>If “None” is checked, the rest of § 4(</w:t>
            </w:r>
            <w:r w:rsidR="009D4205">
              <w:rPr>
                <w:rFonts w:ascii="Arial" w:hAnsi="Arial" w:cs="Arial"/>
                <w:sz w:val="18"/>
                <w:szCs w:val="18"/>
              </w:rPr>
              <w:t>c</w:t>
            </w:r>
            <w:r>
              <w:rPr>
                <w:rFonts w:ascii="Arial" w:hAnsi="Arial" w:cs="Arial"/>
                <w:sz w:val="18"/>
                <w:szCs w:val="18"/>
              </w:rPr>
              <w:t>) need not be completed.</w:t>
            </w:r>
          </w:p>
          <w:p w:rsidR="00AE0B6D" w:rsidRDefault="00AE0B6D" w:rsidP="00AE0B6D">
            <w:pPr>
              <w:spacing w:line="276" w:lineRule="auto"/>
              <w:rPr>
                <w:rFonts w:ascii="Arial" w:hAnsi="Arial" w:cs="Arial"/>
                <w:sz w:val="18"/>
                <w:szCs w:val="18"/>
              </w:rPr>
            </w:pPr>
          </w:p>
          <w:p w:rsidR="00AE0B6D" w:rsidRDefault="00AE0B6D" w:rsidP="00AE0B6D">
            <w:pPr>
              <w:spacing w:line="276" w:lineRule="auto"/>
              <w:rPr>
                <w:rFonts w:ascii="Arial" w:hAnsi="Arial" w:cs="Arial"/>
                <w:b/>
              </w:rPr>
            </w:pPr>
            <w:r>
              <w:rPr>
                <w:rFonts w:ascii="Arial" w:hAnsi="Arial" w:cs="Arial"/>
                <w:sz w:val="18"/>
                <w:szCs w:val="18"/>
              </w:rPr>
              <w:t xml:space="preserve">              (1)  Allowed secured claims listed below shall be paid in full and their liens retained until completion</w:t>
            </w:r>
          </w:p>
          <w:p w:rsidR="00AE0B6D" w:rsidRPr="00AF4758" w:rsidRDefault="00AE0B6D" w:rsidP="00AE0B6D">
            <w:pPr>
              <w:spacing w:line="276" w:lineRule="auto"/>
              <w:rPr>
                <w:rFonts w:ascii="Arial" w:hAnsi="Arial" w:cs="Arial"/>
                <w:sz w:val="18"/>
                <w:szCs w:val="18"/>
              </w:rPr>
            </w:pPr>
            <w:r>
              <w:rPr>
                <w:rFonts w:ascii="Arial" w:hAnsi="Arial" w:cs="Arial"/>
                <w:sz w:val="18"/>
                <w:szCs w:val="18"/>
              </w:rPr>
              <w:t>of payments under the plan.</w:t>
            </w:r>
          </w:p>
          <w:p w:rsidR="00AE0B6D" w:rsidRDefault="00AE0B6D" w:rsidP="00AE0B6D">
            <w:pPr>
              <w:spacing w:line="276" w:lineRule="auto"/>
              <w:rPr>
                <w:rFonts w:ascii="Arial" w:hAnsi="Arial" w:cs="Arial"/>
                <w:b/>
                <w:sz w:val="18"/>
                <w:szCs w:val="18"/>
              </w:rPr>
            </w:pPr>
          </w:p>
          <w:p w:rsidR="00AE0B6D" w:rsidRPr="00F652FD" w:rsidRDefault="00AE0B6D" w:rsidP="00AE0B6D">
            <w:pPr>
              <w:spacing w:line="276" w:lineRule="auto"/>
              <w:rPr>
                <w:rFonts w:ascii="Arial" w:hAnsi="Arial" w:cs="Arial"/>
                <w:sz w:val="18"/>
                <w:szCs w:val="18"/>
              </w:rPr>
            </w:pPr>
            <w:r>
              <w:rPr>
                <w:rFonts w:ascii="Arial" w:hAnsi="Arial" w:cs="Arial"/>
                <w:sz w:val="18"/>
                <w:szCs w:val="18"/>
              </w:rPr>
              <w:tab/>
              <w:t xml:space="preserve">(2) </w:t>
            </w:r>
            <w:r w:rsidRPr="00F652FD">
              <w:rPr>
                <w:rFonts w:ascii="Arial" w:hAnsi="Arial" w:cs="Arial"/>
                <w:sz w:val="18"/>
                <w:szCs w:val="18"/>
              </w:rPr>
              <w:t xml:space="preserve">If necessary, a motion, objection and/or adversary proceeding, as appropriate, will be filed to </w:t>
            </w:r>
          </w:p>
          <w:p w:rsidR="00AE0B6D" w:rsidRDefault="00AE0B6D" w:rsidP="00AE0B6D">
            <w:pPr>
              <w:spacing w:line="276" w:lineRule="auto"/>
              <w:rPr>
                <w:rFonts w:ascii="Arial" w:hAnsi="Arial" w:cs="Arial"/>
                <w:b/>
              </w:rPr>
            </w:pPr>
            <w:r w:rsidRPr="00F652FD">
              <w:rPr>
                <w:rFonts w:ascii="Arial" w:hAnsi="Arial" w:cs="Arial"/>
                <w:sz w:val="18"/>
                <w:szCs w:val="18"/>
              </w:rPr>
              <w:t>determine the amount, extent or validity of the allowed secured claim and the court will make its determination</w:t>
            </w:r>
          </w:p>
          <w:p w:rsidR="00AE0B6D" w:rsidRPr="00F652FD" w:rsidRDefault="00AE0B6D" w:rsidP="00AE0B6D">
            <w:pPr>
              <w:spacing w:line="276" w:lineRule="auto"/>
              <w:rPr>
                <w:rFonts w:ascii="Arial" w:hAnsi="Arial" w:cs="Arial"/>
                <w:sz w:val="18"/>
                <w:szCs w:val="18"/>
              </w:rPr>
            </w:pPr>
            <w:r w:rsidRPr="00F652FD">
              <w:rPr>
                <w:rFonts w:ascii="Arial" w:hAnsi="Arial" w:cs="Arial"/>
                <w:sz w:val="18"/>
                <w:szCs w:val="18"/>
              </w:rPr>
              <w:t>prior to the confirmation hearing.</w:t>
            </w:r>
          </w:p>
          <w:p w:rsidR="00AE0B6D" w:rsidRDefault="00AE0B6D" w:rsidP="00AE0B6D">
            <w:pPr>
              <w:spacing w:line="276" w:lineRule="auto"/>
              <w:rPr>
                <w:rFonts w:ascii="Arial" w:hAnsi="Arial" w:cs="Arial"/>
                <w:b/>
                <w:sz w:val="18"/>
                <w:szCs w:val="18"/>
              </w:rPr>
            </w:pPr>
          </w:p>
          <w:p w:rsidR="00AE0B6D" w:rsidRDefault="00AE0B6D" w:rsidP="00AE0B6D">
            <w:pPr>
              <w:spacing w:line="276" w:lineRule="auto"/>
              <w:rPr>
                <w:rFonts w:ascii="Arial" w:hAnsi="Arial" w:cs="Arial"/>
                <w:sz w:val="18"/>
                <w:szCs w:val="18"/>
              </w:rPr>
            </w:pPr>
            <w:r>
              <w:rPr>
                <w:rFonts w:ascii="Arial" w:hAnsi="Arial" w:cs="Arial"/>
                <w:sz w:val="18"/>
                <w:szCs w:val="18"/>
              </w:rPr>
              <w:tab/>
              <w:t xml:space="preserve">(3) Any amounts determined to be allowed unsecured claims will be treated </w:t>
            </w:r>
            <w:r w:rsidRPr="00F652FD">
              <w:rPr>
                <w:rFonts w:ascii="Arial" w:hAnsi="Arial" w:cs="Arial"/>
                <w:sz w:val="18"/>
                <w:szCs w:val="18"/>
              </w:rPr>
              <w:t>either</w:t>
            </w:r>
            <w:r>
              <w:rPr>
                <w:rFonts w:ascii="Arial" w:hAnsi="Arial" w:cs="Arial"/>
                <w:b/>
                <w:sz w:val="18"/>
                <w:szCs w:val="18"/>
              </w:rPr>
              <w:t>:</w:t>
            </w:r>
            <w:r>
              <w:rPr>
                <w:rFonts w:ascii="Arial" w:hAnsi="Arial" w:cs="Arial"/>
                <w:sz w:val="18"/>
                <w:szCs w:val="18"/>
              </w:rPr>
              <w:t xml:space="preserve"> (A) as a general </w:t>
            </w:r>
          </w:p>
          <w:p w:rsidR="00AE0B6D" w:rsidRDefault="00AE0B6D" w:rsidP="00AE0B6D">
            <w:pPr>
              <w:spacing w:line="276" w:lineRule="auto"/>
              <w:rPr>
                <w:rFonts w:ascii="Arial" w:hAnsi="Arial" w:cs="Arial"/>
                <w:sz w:val="18"/>
                <w:szCs w:val="18"/>
              </w:rPr>
            </w:pPr>
            <w:r>
              <w:rPr>
                <w:rFonts w:ascii="Arial" w:hAnsi="Arial" w:cs="Arial"/>
                <w:sz w:val="18"/>
                <w:szCs w:val="18"/>
              </w:rPr>
              <w:t>unsecured claim under Part 5 of the Plan or (B) as a priority claim under Part 3, as determined</w:t>
            </w:r>
            <w:r w:rsidR="00434119">
              <w:rPr>
                <w:rFonts w:ascii="Arial" w:hAnsi="Arial" w:cs="Arial"/>
                <w:sz w:val="18"/>
                <w:szCs w:val="18"/>
              </w:rPr>
              <w:t xml:space="preserve"> </w:t>
            </w:r>
            <w:r>
              <w:rPr>
                <w:rFonts w:ascii="Arial" w:hAnsi="Arial" w:cs="Arial"/>
                <w:sz w:val="18"/>
                <w:szCs w:val="18"/>
              </w:rPr>
              <w:t>by the court.</w:t>
            </w:r>
          </w:p>
          <w:p w:rsidR="00AE0B6D" w:rsidRDefault="00AE0B6D" w:rsidP="00AE0B6D">
            <w:pPr>
              <w:spacing w:line="276" w:lineRule="auto"/>
              <w:rPr>
                <w:rFonts w:ascii="Arial" w:hAnsi="Arial" w:cs="Arial"/>
                <w:sz w:val="18"/>
                <w:szCs w:val="18"/>
              </w:rPr>
            </w:pPr>
          </w:p>
          <w:p w:rsidR="00AE0B6D" w:rsidRDefault="00AE0B6D" w:rsidP="00AE0B6D">
            <w:pPr>
              <w:spacing w:line="276" w:lineRule="auto"/>
              <w:rPr>
                <w:rFonts w:ascii="Arial" w:hAnsi="Arial" w:cs="Arial"/>
                <w:sz w:val="18"/>
                <w:szCs w:val="18"/>
              </w:rPr>
            </w:pPr>
            <w:r>
              <w:rPr>
                <w:rFonts w:ascii="Arial" w:hAnsi="Arial" w:cs="Arial"/>
                <w:sz w:val="18"/>
                <w:szCs w:val="18"/>
              </w:rPr>
              <w:tab/>
              <w:t xml:space="preserve">(4) In addition to payment of the allowed secured claim, “present value” interest pursuant to 11 U.S.C. </w:t>
            </w:r>
          </w:p>
          <w:p w:rsidR="00AE0B6D" w:rsidRPr="005803FF" w:rsidRDefault="00AE0B6D" w:rsidP="00AE0B6D">
            <w:pPr>
              <w:spacing w:line="276" w:lineRule="auto"/>
              <w:rPr>
                <w:rFonts w:ascii="Arial" w:hAnsi="Arial" w:cs="Arial"/>
                <w:b/>
                <w:i/>
              </w:rPr>
            </w:pPr>
            <w:r>
              <w:rPr>
                <w:rFonts w:ascii="Arial" w:hAnsi="Arial" w:cs="Arial"/>
                <w:sz w:val="18"/>
                <w:szCs w:val="18"/>
              </w:rPr>
              <w:t>§ 1325(a)(5)(B)(ii) will be paid at the rate and in the amount listed below</w:t>
            </w:r>
            <w:r w:rsidRPr="005803FF">
              <w:rPr>
                <w:rFonts w:ascii="Arial" w:hAnsi="Arial" w:cs="Arial"/>
                <w:i/>
                <w:sz w:val="18"/>
                <w:szCs w:val="18"/>
              </w:rPr>
              <w:t xml:space="preserve">.  If the claimant included a different  </w:t>
            </w:r>
          </w:p>
          <w:p w:rsidR="00AE0B6D" w:rsidRPr="00F652FD" w:rsidRDefault="00AE0B6D" w:rsidP="00AE0B6D">
            <w:pPr>
              <w:spacing w:line="276" w:lineRule="auto"/>
              <w:rPr>
                <w:rFonts w:ascii="Arial" w:hAnsi="Arial" w:cs="Arial"/>
                <w:sz w:val="18"/>
                <w:szCs w:val="18"/>
              </w:rPr>
            </w:pPr>
            <w:r w:rsidRPr="005803FF">
              <w:rPr>
                <w:rFonts w:ascii="Arial" w:hAnsi="Arial" w:cs="Arial"/>
                <w:i/>
                <w:sz w:val="18"/>
                <w:szCs w:val="18"/>
              </w:rPr>
              <w:t>interest rate or amount for “present value” interest in its proof of claim</w:t>
            </w:r>
            <w:r w:rsidR="005803FF">
              <w:rPr>
                <w:rFonts w:ascii="Arial" w:hAnsi="Arial" w:cs="Arial"/>
                <w:i/>
                <w:sz w:val="18"/>
                <w:szCs w:val="18"/>
              </w:rPr>
              <w:t xml:space="preserve"> or otherwise disputes the amount provided for “present value</w:t>
            </w:r>
            <w:r w:rsidR="00E82F44">
              <w:rPr>
                <w:rFonts w:ascii="Arial" w:hAnsi="Arial" w:cs="Arial"/>
                <w:i/>
                <w:sz w:val="18"/>
                <w:szCs w:val="18"/>
              </w:rPr>
              <w:t>”</w:t>
            </w:r>
            <w:r w:rsidR="005803FF">
              <w:rPr>
                <w:rFonts w:ascii="Arial" w:hAnsi="Arial" w:cs="Arial"/>
                <w:i/>
                <w:sz w:val="18"/>
                <w:szCs w:val="18"/>
              </w:rPr>
              <w:t xml:space="preserve"> interest, the claimant must file an objection to confirmation.</w:t>
            </w:r>
            <w:r w:rsidRPr="00F652FD" w:rsidDel="004446C1">
              <w:rPr>
                <w:rFonts w:ascii="Arial" w:hAnsi="Arial" w:cs="Arial"/>
                <w:sz w:val="18"/>
                <w:szCs w:val="18"/>
              </w:rPr>
              <w:t xml:space="preserve"> </w:t>
            </w:r>
          </w:p>
          <w:p w:rsidR="00AE0B6D" w:rsidRDefault="00AE0B6D" w:rsidP="00AE0B6D">
            <w:pPr>
              <w:spacing w:line="276" w:lineRule="auto"/>
              <w:rPr>
                <w:rFonts w:ascii="Arial" w:hAnsi="Arial" w:cs="Arial"/>
                <w:sz w:val="18"/>
                <w:szCs w:val="18"/>
              </w:rPr>
            </w:pPr>
          </w:p>
          <w:p w:rsidR="00AE0B6D" w:rsidRDefault="00AE0B6D" w:rsidP="00AE0B6D">
            <w:pPr>
              <w:spacing w:line="276" w:lineRule="auto"/>
              <w:rPr>
                <w:rFonts w:ascii="Arial" w:hAnsi="Arial" w:cs="Arial"/>
                <w:sz w:val="18"/>
                <w:szCs w:val="18"/>
              </w:rPr>
            </w:pPr>
            <w:r>
              <w:rPr>
                <w:rFonts w:ascii="Arial" w:hAnsi="Arial" w:cs="Arial"/>
                <w:sz w:val="18"/>
                <w:szCs w:val="18"/>
              </w:rPr>
              <w:tab/>
              <w:t xml:space="preserve">(5) </w:t>
            </w:r>
            <w:r w:rsidRPr="00F652FD">
              <w:rPr>
                <w:rFonts w:ascii="Arial" w:hAnsi="Arial" w:cs="Arial"/>
                <w:sz w:val="18"/>
                <w:szCs w:val="18"/>
              </w:rPr>
              <w:t>Upon completion of the Plan, payments made under this section satisfy the allowed secured claim and release the corresponding lien.</w:t>
            </w:r>
          </w:p>
          <w:p w:rsidR="000867B7" w:rsidRDefault="00A75FD1" w:rsidP="00A75FD1">
            <w:pPr>
              <w:rPr>
                <w:rFonts w:ascii="Arial" w:hAnsi="Arial" w:cs="Arial"/>
                <w:b/>
              </w:rPr>
            </w:pPr>
            <w:r>
              <w:rPr>
                <w:rFonts w:ascii="Arial" w:hAnsi="Arial" w:cs="Arial"/>
                <w:b/>
              </w:rPr>
              <w:t xml:space="preserve">   </w:t>
            </w:r>
          </w:p>
          <w:p w:rsidR="00A75FD1" w:rsidRDefault="00A75FD1" w:rsidP="00A75FD1">
            <w:pPr>
              <w:rPr>
                <w:rFonts w:ascii="Arial" w:hAnsi="Arial" w:cs="Arial"/>
                <w:b/>
                <w:sz w:val="18"/>
                <w:szCs w:val="18"/>
              </w:rPr>
            </w:pPr>
          </w:p>
          <w:tbl>
            <w:tblPr>
              <w:tblStyle w:val="TableGrid"/>
              <w:tblW w:w="0" w:type="auto"/>
              <w:tblLook w:val="04A0" w:firstRow="1" w:lastRow="0" w:firstColumn="1" w:lastColumn="0" w:noHBand="0" w:noVBand="1"/>
            </w:tblPr>
            <w:tblGrid>
              <w:gridCol w:w="1917"/>
              <w:gridCol w:w="2005"/>
              <w:gridCol w:w="1402"/>
              <w:gridCol w:w="898"/>
              <w:gridCol w:w="1566"/>
              <w:gridCol w:w="1316"/>
            </w:tblGrid>
            <w:tr w:rsidR="00A75FD1" w:rsidTr="00591683">
              <w:trPr>
                <w:trHeight w:val="701"/>
              </w:trPr>
              <w:tc>
                <w:tcPr>
                  <w:tcW w:w="1998" w:type="dxa"/>
                </w:tcPr>
                <w:p w:rsidR="00A75FD1" w:rsidRDefault="00A75FD1" w:rsidP="00591683">
                  <w:pPr>
                    <w:rPr>
                      <w:rFonts w:ascii="Arial" w:hAnsi="Arial" w:cs="Arial"/>
                      <w:b/>
                      <w:sz w:val="18"/>
                      <w:szCs w:val="18"/>
                    </w:rPr>
                  </w:pPr>
                </w:p>
                <w:p w:rsidR="00A75FD1" w:rsidRDefault="00A75FD1" w:rsidP="00591683">
                  <w:pPr>
                    <w:rPr>
                      <w:rFonts w:ascii="Arial" w:hAnsi="Arial" w:cs="Arial"/>
                      <w:b/>
                      <w:sz w:val="18"/>
                      <w:szCs w:val="18"/>
                    </w:rPr>
                  </w:pPr>
                  <w:r>
                    <w:rPr>
                      <w:rFonts w:ascii="Arial" w:hAnsi="Arial" w:cs="Arial"/>
                      <w:b/>
                      <w:sz w:val="18"/>
                      <w:szCs w:val="18"/>
                    </w:rPr>
                    <w:t>Name of Creditor</w:t>
                  </w:r>
                </w:p>
              </w:tc>
              <w:tc>
                <w:tcPr>
                  <w:tcW w:w="2070" w:type="dxa"/>
                </w:tcPr>
                <w:p w:rsidR="00A75FD1" w:rsidRDefault="00A75FD1" w:rsidP="00591683">
                  <w:pPr>
                    <w:rPr>
                      <w:rFonts w:ascii="Arial" w:hAnsi="Arial" w:cs="Arial"/>
                      <w:b/>
                      <w:sz w:val="18"/>
                      <w:szCs w:val="18"/>
                    </w:rPr>
                  </w:pPr>
                  <w:r>
                    <w:rPr>
                      <w:rFonts w:ascii="Arial" w:hAnsi="Arial" w:cs="Arial"/>
                      <w:b/>
                      <w:sz w:val="18"/>
                      <w:szCs w:val="18"/>
                    </w:rPr>
                    <w:t>Description of Secured Property and Address, if real property</w:t>
                  </w:r>
                </w:p>
              </w:tc>
              <w:tc>
                <w:tcPr>
                  <w:tcW w:w="1440" w:type="dxa"/>
                </w:tcPr>
                <w:p w:rsidR="00A75FD1" w:rsidRDefault="00A75FD1" w:rsidP="00591683">
                  <w:pPr>
                    <w:rPr>
                      <w:rFonts w:ascii="Arial" w:hAnsi="Arial" w:cs="Arial"/>
                      <w:b/>
                      <w:sz w:val="18"/>
                      <w:szCs w:val="18"/>
                    </w:rPr>
                  </w:pPr>
                </w:p>
                <w:p w:rsidR="00A75FD1" w:rsidRDefault="00A75FD1" w:rsidP="00591683">
                  <w:pPr>
                    <w:rPr>
                      <w:rFonts w:ascii="Arial" w:hAnsi="Arial" w:cs="Arial"/>
                      <w:b/>
                      <w:sz w:val="18"/>
                      <w:szCs w:val="18"/>
                    </w:rPr>
                  </w:pPr>
                  <w:r>
                    <w:rPr>
                      <w:rFonts w:ascii="Arial" w:hAnsi="Arial" w:cs="Arial"/>
                      <w:b/>
                      <w:sz w:val="18"/>
                      <w:szCs w:val="18"/>
                    </w:rPr>
                    <w:t>Allowed Secured Claim</w:t>
                  </w:r>
                </w:p>
              </w:tc>
              <w:tc>
                <w:tcPr>
                  <w:tcW w:w="900" w:type="dxa"/>
                </w:tcPr>
                <w:p w:rsidR="00A75FD1" w:rsidRDefault="00A75FD1" w:rsidP="00591683">
                  <w:pPr>
                    <w:rPr>
                      <w:rFonts w:ascii="Arial" w:hAnsi="Arial" w:cs="Arial"/>
                      <w:b/>
                      <w:sz w:val="18"/>
                      <w:szCs w:val="18"/>
                    </w:rPr>
                  </w:pPr>
                </w:p>
                <w:p w:rsidR="00A75FD1" w:rsidRDefault="00A75FD1" w:rsidP="00591683">
                  <w:pPr>
                    <w:jc w:val="both"/>
                    <w:rPr>
                      <w:rFonts w:ascii="Arial" w:hAnsi="Arial" w:cs="Arial"/>
                      <w:b/>
                      <w:sz w:val="18"/>
                      <w:szCs w:val="18"/>
                    </w:rPr>
                  </w:pPr>
                  <w:r>
                    <w:rPr>
                      <w:rFonts w:ascii="Arial" w:hAnsi="Arial" w:cs="Arial"/>
                      <w:b/>
                      <w:sz w:val="18"/>
                      <w:szCs w:val="18"/>
                    </w:rPr>
                    <w:t>Present</w:t>
                  </w:r>
                </w:p>
                <w:p w:rsidR="00A75FD1" w:rsidRDefault="00A75FD1" w:rsidP="00591683">
                  <w:pPr>
                    <w:jc w:val="both"/>
                    <w:rPr>
                      <w:rFonts w:ascii="Arial" w:hAnsi="Arial" w:cs="Arial"/>
                      <w:b/>
                      <w:sz w:val="18"/>
                      <w:szCs w:val="18"/>
                    </w:rPr>
                  </w:pPr>
                  <w:r>
                    <w:rPr>
                      <w:rFonts w:ascii="Arial" w:hAnsi="Arial" w:cs="Arial"/>
                      <w:b/>
                      <w:sz w:val="18"/>
                      <w:szCs w:val="18"/>
                    </w:rPr>
                    <w:t>Value</w:t>
                  </w:r>
                </w:p>
                <w:p w:rsidR="00A75FD1" w:rsidRDefault="00A75FD1" w:rsidP="00591683">
                  <w:pPr>
                    <w:rPr>
                      <w:rFonts w:ascii="Arial" w:hAnsi="Arial" w:cs="Arial"/>
                      <w:b/>
                      <w:sz w:val="18"/>
                      <w:szCs w:val="18"/>
                    </w:rPr>
                  </w:pPr>
                  <w:r>
                    <w:rPr>
                      <w:rFonts w:ascii="Arial" w:hAnsi="Arial" w:cs="Arial"/>
                      <w:b/>
                      <w:sz w:val="18"/>
                      <w:szCs w:val="18"/>
                    </w:rPr>
                    <w:t>Interest Rate</w:t>
                  </w:r>
                </w:p>
              </w:tc>
              <w:tc>
                <w:tcPr>
                  <w:tcW w:w="1620" w:type="dxa"/>
                </w:tcPr>
                <w:p w:rsidR="00A75FD1" w:rsidRDefault="00A75FD1" w:rsidP="00591683">
                  <w:pPr>
                    <w:rPr>
                      <w:rFonts w:ascii="Arial" w:hAnsi="Arial" w:cs="Arial"/>
                      <w:b/>
                      <w:sz w:val="18"/>
                      <w:szCs w:val="18"/>
                    </w:rPr>
                  </w:pPr>
                </w:p>
                <w:p w:rsidR="00A75FD1" w:rsidRDefault="00A75FD1" w:rsidP="00591683">
                  <w:pPr>
                    <w:rPr>
                      <w:rFonts w:ascii="Arial" w:hAnsi="Arial" w:cs="Arial"/>
                      <w:b/>
                      <w:sz w:val="18"/>
                      <w:szCs w:val="18"/>
                    </w:rPr>
                  </w:pPr>
                  <w:r>
                    <w:rPr>
                      <w:rFonts w:ascii="Arial" w:hAnsi="Arial" w:cs="Arial"/>
                      <w:b/>
                      <w:sz w:val="18"/>
                      <w:szCs w:val="18"/>
                    </w:rPr>
                    <w:t>Dollar Amount of Present Value Interest</w:t>
                  </w:r>
                </w:p>
              </w:tc>
              <w:tc>
                <w:tcPr>
                  <w:tcW w:w="1350" w:type="dxa"/>
                </w:tcPr>
                <w:p w:rsidR="00A75FD1" w:rsidRDefault="00A75FD1" w:rsidP="00591683">
                  <w:pPr>
                    <w:rPr>
                      <w:rFonts w:ascii="Arial" w:hAnsi="Arial" w:cs="Arial"/>
                      <w:b/>
                      <w:sz w:val="18"/>
                      <w:szCs w:val="18"/>
                    </w:rPr>
                  </w:pPr>
                </w:p>
                <w:p w:rsidR="00A75FD1" w:rsidRDefault="00A75FD1" w:rsidP="00591683">
                  <w:pPr>
                    <w:rPr>
                      <w:rFonts w:ascii="Arial" w:hAnsi="Arial" w:cs="Arial"/>
                      <w:b/>
                      <w:sz w:val="18"/>
                      <w:szCs w:val="18"/>
                    </w:rPr>
                  </w:pPr>
                  <w:r>
                    <w:rPr>
                      <w:rFonts w:ascii="Arial" w:hAnsi="Arial" w:cs="Arial"/>
                      <w:b/>
                      <w:sz w:val="18"/>
                      <w:szCs w:val="18"/>
                    </w:rPr>
                    <w:t>Total Amount to be paid</w:t>
                  </w:r>
                </w:p>
              </w:tc>
            </w:tr>
            <w:tr w:rsidR="00A75FD1" w:rsidTr="00591683">
              <w:trPr>
                <w:trHeight w:val="1550"/>
              </w:trPr>
              <w:tc>
                <w:tcPr>
                  <w:tcW w:w="1998" w:type="dxa"/>
                </w:tcPr>
                <w:p w:rsidR="00A75FD1" w:rsidRDefault="00A75FD1" w:rsidP="00591683">
                  <w:pPr>
                    <w:rPr>
                      <w:rFonts w:ascii="Arial" w:hAnsi="Arial" w:cs="Arial"/>
                      <w:b/>
                      <w:sz w:val="18"/>
                      <w:szCs w:val="18"/>
                    </w:rPr>
                  </w:pPr>
                </w:p>
              </w:tc>
              <w:tc>
                <w:tcPr>
                  <w:tcW w:w="2070" w:type="dxa"/>
                </w:tcPr>
                <w:p w:rsidR="00A75FD1" w:rsidRDefault="00A75FD1" w:rsidP="00591683">
                  <w:pPr>
                    <w:rPr>
                      <w:rFonts w:ascii="Arial" w:hAnsi="Arial" w:cs="Arial"/>
                      <w:b/>
                      <w:sz w:val="18"/>
                      <w:szCs w:val="18"/>
                    </w:rPr>
                  </w:pPr>
                </w:p>
              </w:tc>
              <w:tc>
                <w:tcPr>
                  <w:tcW w:w="1440" w:type="dxa"/>
                </w:tcPr>
                <w:p w:rsidR="00A75FD1" w:rsidRDefault="00A75FD1" w:rsidP="00591683">
                  <w:pPr>
                    <w:rPr>
                      <w:rFonts w:ascii="Arial" w:hAnsi="Arial" w:cs="Arial"/>
                      <w:b/>
                      <w:sz w:val="18"/>
                      <w:szCs w:val="18"/>
                    </w:rPr>
                  </w:pPr>
                </w:p>
              </w:tc>
              <w:tc>
                <w:tcPr>
                  <w:tcW w:w="900" w:type="dxa"/>
                </w:tcPr>
                <w:p w:rsidR="00A75FD1" w:rsidRDefault="00A75FD1" w:rsidP="00591683">
                  <w:pPr>
                    <w:rPr>
                      <w:rFonts w:ascii="Arial" w:hAnsi="Arial" w:cs="Arial"/>
                      <w:b/>
                      <w:sz w:val="18"/>
                      <w:szCs w:val="18"/>
                    </w:rPr>
                  </w:pPr>
                </w:p>
              </w:tc>
              <w:tc>
                <w:tcPr>
                  <w:tcW w:w="1620" w:type="dxa"/>
                </w:tcPr>
                <w:p w:rsidR="00A75FD1" w:rsidRDefault="00A75FD1" w:rsidP="00591683">
                  <w:pPr>
                    <w:rPr>
                      <w:rFonts w:ascii="Arial" w:hAnsi="Arial" w:cs="Arial"/>
                      <w:b/>
                      <w:sz w:val="18"/>
                      <w:szCs w:val="18"/>
                    </w:rPr>
                  </w:pPr>
                </w:p>
              </w:tc>
              <w:tc>
                <w:tcPr>
                  <w:tcW w:w="1350" w:type="dxa"/>
                </w:tcPr>
                <w:p w:rsidR="00A75FD1" w:rsidRDefault="00A75FD1" w:rsidP="00591683">
                  <w:pPr>
                    <w:rPr>
                      <w:rFonts w:ascii="Arial" w:hAnsi="Arial" w:cs="Arial"/>
                      <w:b/>
                      <w:sz w:val="18"/>
                      <w:szCs w:val="18"/>
                    </w:rPr>
                  </w:pPr>
                </w:p>
              </w:tc>
            </w:tr>
          </w:tbl>
          <w:p w:rsidR="00A75FD1" w:rsidRPr="00A7458D" w:rsidRDefault="00A75FD1" w:rsidP="00A75FD1">
            <w:pPr>
              <w:rPr>
                <w:rFonts w:ascii="Arial" w:hAnsi="Arial" w:cs="Arial"/>
                <w:b/>
                <w:sz w:val="18"/>
                <w:szCs w:val="18"/>
              </w:rPr>
            </w:pPr>
          </w:p>
          <w:p w:rsidR="00992C94" w:rsidRDefault="00992C94" w:rsidP="00992C94">
            <w:pPr>
              <w:rPr>
                <w:rFonts w:ascii="Arial" w:hAnsi="Arial" w:cs="Arial"/>
                <w:b/>
              </w:rPr>
            </w:pPr>
            <w:r>
              <w:rPr>
                <w:rFonts w:ascii="Arial" w:hAnsi="Arial" w:cs="Arial"/>
                <w:b/>
              </w:rPr>
              <w:t xml:space="preserve">        </w:t>
            </w:r>
            <w:r w:rsidRPr="000867B7">
              <w:rPr>
                <w:rFonts w:ascii="Arial" w:hAnsi="Arial" w:cs="Arial"/>
                <w:b/>
              </w:rPr>
              <w:t>§</w:t>
            </w:r>
            <w:r>
              <w:rPr>
                <w:rFonts w:ascii="Arial" w:hAnsi="Arial" w:cs="Arial"/>
              </w:rPr>
              <w:t xml:space="preserve"> </w:t>
            </w:r>
            <w:r w:rsidRPr="001F58F4">
              <w:rPr>
                <w:rFonts w:ascii="Arial" w:hAnsi="Arial" w:cs="Arial"/>
                <w:b/>
              </w:rPr>
              <w:t>4</w:t>
            </w:r>
            <w:r>
              <w:rPr>
                <w:rFonts w:ascii="Arial" w:hAnsi="Arial" w:cs="Arial"/>
                <w:b/>
              </w:rPr>
              <w:t>(</w:t>
            </w:r>
            <w:r w:rsidR="00C656DF">
              <w:rPr>
                <w:rFonts w:ascii="Arial" w:hAnsi="Arial" w:cs="Arial"/>
                <w:b/>
              </w:rPr>
              <w:t>d</w:t>
            </w:r>
            <w:proofErr w:type="gramStart"/>
            <w:r>
              <w:rPr>
                <w:rFonts w:ascii="Arial" w:hAnsi="Arial" w:cs="Arial"/>
                <w:b/>
              </w:rPr>
              <w:t>)  Allowed</w:t>
            </w:r>
            <w:proofErr w:type="gramEnd"/>
            <w:r>
              <w:rPr>
                <w:rFonts w:ascii="Arial" w:hAnsi="Arial" w:cs="Arial"/>
                <w:b/>
              </w:rPr>
              <w:t xml:space="preserve"> secured claims to be paid in full that are excluded from 11 U.S.C. § 506</w:t>
            </w:r>
          </w:p>
          <w:p w:rsidR="00992C94" w:rsidRDefault="00992C94" w:rsidP="00992C94">
            <w:pPr>
              <w:spacing w:line="276" w:lineRule="auto"/>
              <w:rPr>
                <w:rFonts w:ascii="Arial" w:hAnsi="Arial" w:cs="Arial"/>
                <w:sz w:val="18"/>
                <w:szCs w:val="18"/>
              </w:rPr>
            </w:pPr>
            <w:r>
              <w:rPr>
                <w:rFonts w:ascii="Arial" w:hAnsi="Arial" w:cs="Arial"/>
                <w:b/>
              </w:rPr>
              <w:t xml:space="preserve">        </w:t>
            </w:r>
            <w:r>
              <w:rPr>
                <w:rFonts w:ascii="Arial" w:hAnsi="Arial" w:cs="Arial"/>
                <w:b/>
              </w:rPr>
              <w:sym w:font="Symbol" w:char="F0A0"/>
            </w:r>
            <w:r>
              <w:rPr>
                <w:rFonts w:ascii="Arial" w:hAnsi="Arial" w:cs="Arial"/>
                <w:b/>
              </w:rPr>
              <w:t xml:space="preserve">  </w:t>
            </w:r>
            <w:r>
              <w:rPr>
                <w:rFonts w:ascii="Arial" w:hAnsi="Arial" w:cs="Arial"/>
                <w:b/>
                <w:sz w:val="18"/>
                <w:szCs w:val="18"/>
              </w:rPr>
              <w:t xml:space="preserve">None.  </w:t>
            </w:r>
            <w:r>
              <w:rPr>
                <w:rFonts w:ascii="Arial" w:hAnsi="Arial" w:cs="Arial"/>
                <w:sz w:val="18"/>
                <w:szCs w:val="18"/>
              </w:rPr>
              <w:t>If “None” is checked, the rest of § 4(</w:t>
            </w:r>
            <w:r w:rsidR="009D4205">
              <w:rPr>
                <w:rFonts w:ascii="Arial" w:hAnsi="Arial" w:cs="Arial"/>
                <w:sz w:val="18"/>
                <w:szCs w:val="18"/>
              </w:rPr>
              <w:t>d</w:t>
            </w:r>
            <w:r>
              <w:rPr>
                <w:rFonts w:ascii="Arial" w:hAnsi="Arial" w:cs="Arial"/>
                <w:sz w:val="18"/>
                <w:szCs w:val="18"/>
              </w:rPr>
              <w:t>) need not be completed.</w:t>
            </w:r>
          </w:p>
          <w:p w:rsidR="00A75FD1" w:rsidRPr="00A7458D" w:rsidRDefault="00A75FD1" w:rsidP="00A75FD1">
            <w:pPr>
              <w:rPr>
                <w:rFonts w:ascii="Arial" w:hAnsi="Arial" w:cs="Arial"/>
                <w:b/>
                <w:sz w:val="18"/>
                <w:szCs w:val="18"/>
              </w:rPr>
            </w:pPr>
          </w:p>
          <w:p w:rsidR="00992C94" w:rsidRDefault="00992C94" w:rsidP="00992C94">
            <w:pPr>
              <w:rPr>
                <w:rFonts w:ascii="Arial" w:hAnsi="Arial" w:cs="Arial"/>
                <w:sz w:val="18"/>
                <w:szCs w:val="18"/>
              </w:rPr>
            </w:pPr>
            <w:r>
              <w:rPr>
                <w:rFonts w:ascii="Arial" w:hAnsi="Arial" w:cs="Arial"/>
                <w:sz w:val="18"/>
                <w:szCs w:val="18"/>
              </w:rPr>
              <w:t xml:space="preserve">       The claims below were either (1) incurred within 910 days before the petition date and secured by a purchase money security interest in a motor vehicle acquired for the personal use of the debtor(s), or (2) incurred within 1 year of the petition date and secured by a purchase money security interest in any other thing of value.       </w:t>
            </w:r>
          </w:p>
          <w:p w:rsidR="00992C94" w:rsidRDefault="00992C94" w:rsidP="00992C94">
            <w:pPr>
              <w:rPr>
                <w:rFonts w:ascii="Arial" w:hAnsi="Arial" w:cs="Arial"/>
                <w:sz w:val="18"/>
                <w:szCs w:val="18"/>
              </w:rPr>
            </w:pPr>
            <w:r>
              <w:rPr>
                <w:rFonts w:ascii="Arial" w:hAnsi="Arial" w:cs="Arial"/>
                <w:sz w:val="18"/>
                <w:szCs w:val="18"/>
              </w:rPr>
              <w:t xml:space="preserve">       </w:t>
            </w:r>
          </w:p>
          <w:p w:rsidR="00992C94" w:rsidRPr="00AF4758" w:rsidRDefault="00992C94" w:rsidP="00992C94">
            <w:pPr>
              <w:rPr>
                <w:rFonts w:ascii="Arial" w:hAnsi="Arial" w:cs="Arial"/>
                <w:sz w:val="18"/>
                <w:szCs w:val="18"/>
              </w:rPr>
            </w:pPr>
            <w:r>
              <w:rPr>
                <w:rFonts w:ascii="Arial" w:hAnsi="Arial" w:cs="Arial"/>
                <w:sz w:val="18"/>
                <w:szCs w:val="18"/>
              </w:rPr>
              <w:t xml:space="preserve">             (1) The allowed secured claims listed below shall be paid in full and their liens retained until completion of payments under the plan.</w:t>
            </w:r>
          </w:p>
          <w:p w:rsidR="00992C94" w:rsidRDefault="00992C94" w:rsidP="00992C94">
            <w:pPr>
              <w:rPr>
                <w:rFonts w:ascii="Arial" w:hAnsi="Arial" w:cs="Arial"/>
                <w:sz w:val="18"/>
                <w:szCs w:val="18"/>
              </w:rPr>
            </w:pPr>
            <w:r>
              <w:rPr>
                <w:rFonts w:ascii="Arial" w:hAnsi="Arial" w:cs="Arial"/>
                <w:sz w:val="18"/>
                <w:szCs w:val="18"/>
              </w:rPr>
              <w:tab/>
            </w:r>
          </w:p>
          <w:p w:rsidR="00992C94" w:rsidRDefault="00992C94" w:rsidP="00992C94">
            <w:pPr>
              <w:rPr>
                <w:rFonts w:ascii="Arial" w:hAnsi="Arial" w:cs="Arial"/>
                <w:sz w:val="18"/>
                <w:szCs w:val="18"/>
              </w:rPr>
            </w:pPr>
            <w:r>
              <w:rPr>
                <w:rFonts w:ascii="Arial" w:hAnsi="Arial" w:cs="Arial"/>
                <w:sz w:val="18"/>
                <w:szCs w:val="18"/>
              </w:rPr>
              <w:t xml:space="preserve">             (2) In addition to payment of the allowed secured claim, “present value” interest pursuant to 11 U.S.C. </w:t>
            </w:r>
          </w:p>
          <w:p w:rsidR="00992C94" w:rsidRDefault="00992C94" w:rsidP="00992C94">
            <w:pPr>
              <w:rPr>
                <w:rFonts w:ascii="Arial" w:hAnsi="Arial" w:cs="Arial"/>
                <w:sz w:val="18"/>
                <w:szCs w:val="18"/>
              </w:rPr>
            </w:pPr>
            <w:r>
              <w:rPr>
                <w:rFonts w:ascii="Arial" w:hAnsi="Arial" w:cs="Arial"/>
                <w:sz w:val="18"/>
                <w:szCs w:val="18"/>
              </w:rPr>
              <w:t xml:space="preserve">§ 1325(a)(5)(B)(ii) will be paid at the rate and in the amount listed below.  </w:t>
            </w:r>
            <w:r w:rsidR="00986B61" w:rsidRPr="00F652FD">
              <w:rPr>
                <w:rFonts w:ascii="Arial" w:hAnsi="Arial" w:cs="Arial"/>
                <w:sz w:val="18"/>
                <w:szCs w:val="18"/>
              </w:rPr>
              <w:t>If the claimant included a different interest rate or amount for “present value” interest in its proof of claim, the court will determine the present value interest rate and amount at the confirmation hearing.</w:t>
            </w:r>
          </w:p>
          <w:p w:rsidR="00992C94" w:rsidRDefault="00992C94" w:rsidP="00992C94">
            <w:pPr>
              <w:rPr>
                <w:rFonts w:ascii="Arial" w:hAnsi="Arial" w:cs="Arial"/>
                <w:sz w:val="18"/>
                <w:szCs w:val="18"/>
              </w:rPr>
            </w:pPr>
            <w:r>
              <w:rPr>
                <w:rFonts w:ascii="Arial" w:hAnsi="Arial" w:cs="Arial"/>
                <w:sz w:val="18"/>
                <w:szCs w:val="18"/>
              </w:rPr>
              <w:tab/>
              <w:t xml:space="preserve">    </w:t>
            </w:r>
          </w:p>
          <w:p w:rsidR="00992C94" w:rsidRDefault="00992C94" w:rsidP="00992C94">
            <w:pPr>
              <w:rPr>
                <w:rFonts w:ascii="Arial" w:hAnsi="Arial" w:cs="Arial"/>
                <w:sz w:val="18"/>
                <w:szCs w:val="18"/>
              </w:rPr>
            </w:pPr>
            <w:r>
              <w:rPr>
                <w:rFonts w:ascii="Arial" w:hAnsi="Arial" w:cs="Arial"/>
                <w:sz w:val="18"/>
                <w:szCs w:val="18"/>
              </w:rPr>
              <w:t>Name of Creditor</w:t>
            </w:r>
            <w:r>
              <w:rPr>
                <w:rFonts w:ascii="Arial" w:hAnsi="Arial" w:cs="Arial"/>
                <w:sz w:val="18"/>
                <w:szCs w:val="18"/>
              </w:rPr>
              <w:tab/>
            </w:r>
            <w:r>
              <w:rPr>
                <w:rFonts w:ascii="Arial" w:hAnsi="Arial" w:cs="Arial"/>
                <w:sz w:val="18"/>
                <w:szCs w:val="18"/>
              </w:rPr>
              <w:tab/>
              <w:t>Collateral</w:t>
            </w:r>
            <w:r>
              <w:rPr>
                <w:rFonts w:ascii="Arial" w:hAnsi="Arial" w:cs="Arial"/>
                <w:sz w:val="18"/>
                <w:szCs w:val="18"/>
              </w:rPr>
              <w:tab/>
              <w:t>Amount of</w:t>
            </w:r>
            <w:r>
              <w:rPr>
                <w:rFonts w:ascii="Arial" w:hAnsi="Arial" w:cs="Arial"/>
                <w:sz w:val="18"/>
                <w:szCs w:val="18"/>
              </w:rPr>
              <w:tab/>
              <w:t>Present Value</w:t>
            </w:r>
            <w:r>
              <w:rPr>
                <w:rFonts w:ascii="Arial" w:hAnsi="Arial" w:cs="Arial"/>
                <w:sz w:val="18"/>
                <w:szCs w:val="18"/>
              </w:rPr>
              <w:tab/>
              <w:t>Estimated total payments</w:t>
            </w:r>
          </w:p>
          <w:p w:rsidR="00992C94" w:rsidRDefault="00992C94" w:rsidP="00992C94">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Claim         </w:t>
            </w:r>
            <w:r>
              <w:rPr>
                <w:rFonts w:ascii="Arial" w:hAnsi="Arial" w:cs="Arial"/>
                <w:sz w:val="18"/>
                <w:szCs w:val="18"/>
              </w:rPr>
              <w:tab/>
              <w:t xml:space="preserve">Interest         </w:t>
            </w:r>
          </w:p>
          <w:p w:rsidR="00992C94" w:rsidRPr="001F58F4" w:rsidRDefault="00992C94" w:rsidP="00992C94">
            <w:pPr>
              <w:rPr>
                <w:rFonts w:ascii="Arial" w:hAnsi="Arial" w:cs="Arial"/>
                <w:sz w:val="16"/>
                <w:szCs w:val="16"/>
                <w:u w:val="single"/>
              </w:rPr>
            </w:pPr>
            <w:r>
              <w:rPr>
                <w:rFonts w:ascii="Arial" w:hAnsi="Arial" w:cs="Arial"/>
                <w:sz w:val="18"/>
                <w:szCs w:val="18"/>
                <w:u w:val="single"/>
              </w:rPr>
              <w:tab/>
            </w:r>
            <w:r>
              <w:rPr>
                <w:rFonts w:ascii="Arial" w:hAnsi="Arial" w:cs="Arial"/>
                <w:sz w:val="18"/>
                <w:szCs w:val="18"/>
                <w:u w:val="single"/>
              </w:rPr>
              <w:tab/>
              <w:t xml:space="preserve">         </w:t>
            </w:r>
            <w:r>
              <w:rPr>
                <w:rFonts w:ascii="Arial" w:hAnsi="Arial" w:cs="Arial"/>
                <w:sz w:val="18"/>
                <w:szCs w:val="18"/>
              </w:rPr>
              <w:tab/>
            </w:r>
            <w:r>
              <w:rPr>
                <w:rFonts w:ascii="Arial" w:hAnsi="Arial" w:cs="Arial"/>
                <w:sz w:val="18"/>
                <w:szCs w:val="18"/>
                <w:u w:val="single"/>
              </w:rPr>
              <w:tab/>
              <w:t xml:space="preserve">          </w:t>
            </w:r>
            <w:r>
              <w:rPr>
                <w:rFonts w:ascii="Arial" w:hAnsi="Arial" w:cs="Arial"/>
                <w:sz w:val="18"/>
                <w:szCs w:val="18"/>
              </w:rPr>
              <w:t xml:space="preserve">   </w:t>
            </w:r>
            <w:r>
              <w:rPr>
                <w:rFonts w:ascii="Arial" w:hAnsi="Arial" w:cs="Arial"/>
                <w:sz w:val="18"/>
                <w:szCs w:val="18"/>
              </w:rPr>
              <w:tab/>
            </w:r>
            <w:r>
              <w:rPr>
                <w:rFonts w:ascii="Arial" w:hAnsi="Arial" w:cs="Arial"/>
                <w:sz w:val="18"/>
                <w:szCs w:val="18"/>
                <w:u w:val="single"/>
              </w:rPr>
              <w:tab/>
            </w:r>
            <w:r>
              <w:rPr>
                <w:rFonts w:ascii="Arial" w:hAnsi="Arial" w:cs="Arial"/>
                <w:sz w:val="18"/>
                <w:szCs w:val="18"/>
              </w:rPr>
              <w:t xml:space="preserve">               </w:t>
            </w:r>
            <w:r>
              <w:rPr>
                <w:rFonts w:ascii="Arial" w:hAnsi="Arial" w:cs="Arial"/>
                <w:sz w:val="18"/>
                <w:szCs w:val="18"/>
                <w:u w:val="single"/>
              </w:rPr>
              <w:t xml:space="preserve">              %</w:t>
            </w:r>
            <w:r>
              <w:rPr>
                <w:rFonts w:ascii="Arial" w:hAnsi="Arial" w:cs="Arial"/>
                <w:sz w:val="18"/>
                <w:szCs w:val="18"/>
              </w:rPr>
              <w:t xml:space="preserve">           </w:t>
            </w:r>
            <w:r>
              <w:rPr>
                <w:rFonts w:ascii="Arial" w:hAnsi="Arial" w:cs="Arial"/>
                <w:sz w:val="18"/>
                <w:szCs w:val="18"/>
                <w:u w:val="single"/>
              </w:rPr>
              <w:t>$</w:t>
            </w:r>
            <w:r>
              <w:rPr>
                <w:rFonts w:ascii="Arial" w:hAnsi="Arial" w:cs="Arial"/>
                <w:sz w:val="18"/>
                <w:szCs w:val="18"/>
                <w:u w:val="single"/>
              </w:rPr>
              <w:tab/>
            </w:r>
            <w:r>
              <w:rPr>
                <w:rFonts w:ascii="Arial" w:hAnsi="Arial" w:cs="Arial"/>
                <w:sz w:val="18"/>
                <w:szCs w:val="18"/>
                <w:u w:val="single"/>
              </w:rPr>
              <w:tab/>
            </w:r>
          </w:p>
          <w:p w:rsidR="00992C94" w:rsidRDefault="00992C94" w:rsidP="00992C94">
            <w:pPr>
              <w:rPr>
                <w:rFonts w:ascii="Arial" w:hAnsi="Arial" w:cs="Arial"/>
                <w:sz w:val="18"/>
                <w:szCs w:val="18"/>
                <w:u w:val="single"/>
              </w:rPr>
            </w:pPr>
          </w:p>
          <w:p w:rsidR="00992C94" w:rsidRDefault="00992C94" w:rsidP="00992C94">
            <w:pPr>
              <w:rPr>
                <w:rFonts w:ascii="Arial" w:hAnsi="Arial" w:cs="Arial"/>
                <w:sz w:val="18"/>
                <w:szCs w:val="18"/>
                <w:u w:val="single"/>
              </w:rPr>
            </w:pPr>
            <w:r>
              <w:rPr>
                <w:rFonts w:ascii="Arial" w:hAnsi="Arial" w:cs="Arial"/>
                <w:sz w:val="18"/>
                <w:szCs w:val="18"/>
                <w:u w:val="single"/>
              </w:rPr>
              <w:t xml:space="preserve">          </w:t>
            </w:r>
            <w:r>
              <w:rPr>
                <w:rFonts w:ascii="Arial" w:hAnsi="Arial" w:cs="Arial"/>
                <w:sz w:val="18"/>
                <w:szCs w:val="18"/>
                <w:u w:val="single"/>
              </w:rPr>
              <w:tab/>
              <w:t xml:space="preserve">     </w:t>
            </w:r>
            <w:r>
              <w:rPr>
                <w:rFonts w:ascii="Arial" w:hAnsi="Arial" w:cs="Arial"/>
                <w:sz w:val="18"/>
                <w:szCs w:val="18"/>
                <w:u w:val="single"/>
              </w:rPr>
              <w:tab/>
              <w:t xml:space="preserve">        </w:t>
            </w:r>
            <w:r w:rsidRPr="00A35C9D">
              <w:rPr>
                <w:rFonts w:ascii="Arial" w:hAnsi="Arial" w:cs="Arial"/>
                <w:sz w:val="18"/>
                <w:szCs w:val="18"/>
              </w:rPr>
              <w:t xml:space="preserve">      </w:t>
            </w:r>
            <w:r w:rsidRPr="00A35C9D">
              <w:rPr>
                <w:rFonts w:ascii="Arial" w:hAnsi="Arial" w:cs="Arial"/>
                <w:sz w:val="18"/>
                <w:szCs w:val="18"/>
              </w:rPr>
              <w:tab/>
            </w:r>
            <w:r>
              <w:rPr>
                <w:rFonts w:ascii="Arial" w:hAnsi="Arial" w:cs="Arial"/>
                <w:sz w:val="18"/>
                <w:szCs w:val="18"/>
                <w:u w:val="single"/>
              </w:rPr>
              <w:tab/>
              <w:t xml:space="preserve">          </w:t>
            </w:r>
            <w:r>
              <w:rPr>
                <w:rFonts w:ascii="Arial" w:hAnsi="Arial" w:cs="Arial"/>
                <w:sz w:val="18"/>
                <w:szCs w:val="18"/>
              </w:rPr>
              <w:t xml:space="preserve"> </w:t>
            </w:r>
            <w:r>
              <w:rPr>
                <w:rFonts w:ascii="Arial" w:hAnsi="Arial" w:cs="Arial"/>
                <w:sz w:val="18"/>
                <w:szCs w:val="18"/>
              </w:rPr>
              <w:tab/>
            </w:r>
            <w:r>
              <w:rPr>
                <w:rFonts w:ascii="Arial" w:hAnsi="Arial" w:cs="Arial"/>
                <w:sz w:val="18"/>
                <w:szCs w:val="18"/>
                <w:u w:val="single"/>
              </w:rPr>
              <w:tab/>
            </w:r>
            <w:r>
              <w:rPr>
                <w:rFonts w:ascii="Arial" w:hAnsi="Arial" w:cs="Arial"/>
                <w:sz w:val="18"/>
                <w:szCs w:val="18"/>
              </w:rPr>
              <w:t xml:space="preserve">         </w:t>
            </w:r>
            <w:r>
              <w:rPr>
                <w:rFonts w:ascii="Arial" w:hAnsi="Arial" w:cs="Arial"/>
                <w:sz w:val="18"/>
                <w:szCs w:val="18"/>
              </w:rPr>
              <w:tab/>
              <w:t xml:space="preserve"> </w:t>
            </w:r>
            <w:r>
              <w:rPr>
                <w:rFonts w:ascii="Arial" w:hAnsi="Arial" w:cs="Arial"/>
                <w:sz w:val="18"/>
                <w:szCs w:val="18"/>
                <w:u w:val="single"/>
              </w:rPr>
              <w:tab/>
              <w:t xml:space="preserve"> %</w:t>
            </w:r>
            <w:r>
              <w:rPr>
                <w:rFonts w:ascii="Arial" w:hAnsi="Arial" w:cs="Arial"/>
                <w:sz w:val="18"/>
                <w:szCs w:val="18"/>
              </w:rPr>
              <w:t xml:space="preserve">          </w:t>
            </w:r>
            <w:r>
              <w:rPr>
                <w:rFonts w:ascii="Arial" w:hAnsi="Arial" w:cs="Arial"/>
                <w:sz w:val="18"/>
                <w:szCs w:val="18"/>
                <w:u w:val="single"/>
              </w:rPr>
              <w:t xml:space="preserve">$ </w:t>
            </w:r>
            <w:r>
              <w:rPr>
                <w:rFonts w:ascii="Arial" w:hAnsi="Arial" w:cs="Arial"/>
                <w:sz w:val="18"/>
                <w:szCs w:val="18"/>
                <w:u w:val="single"/>
              </w:rPr>
              <w:tab/>
            </w:r>
            <w:r>
              <w:rPr>
                <w:rFonts w:ascii="Arial" w:hAnsi="Arial" w:cs="Arial"/>
                <w:sz w:val="18"/>
                <w:szCs w:val="18"/>
                <w:u w:val="single"/>
              </w:rPr>
              <w:tab/>
              <w:t xml:space="preserve"> </w:t>
            </w:r>
          </w:p>
          <w:p w:rsidR="00992C94" w:rsidRDefault="00992C94" w:rsidP="00992C94">
            <w:pPr>
              <w:rPr>
                <w:rFonts w:ascii="Arial" w:hAnsi="Arial" w:cs="Arial"/>
                <w:sz w:val="18"/>
                <w:szCs w:val="18"/>
                <w:u w:val="single"/>
              </w:rPr>
            </w:pPr>
          </w:p>
          <w:p w:rsidR="004B0239" w:rsidRDefault="00992C94" w:rsidP="00992C94">
            <w:pPr>
              <w:rPr>
                <w:rFonts w:ascii="Arial" w:hAnsi="Arial" w:cs="Arial"/>
                <w:b/>
              </w:rPr>
            </w:pPr>
            <w:r>
              <w:rPr>
                <w:rFonts w:ascii="Arial" w:hAnsi="Arial" w:cs="Arial"/>
                <w:b/>
              </w:rPr>
              <w:t xml:space="preserve">          </w:t>
            </w:r>
          </w:p>
          <w:p w:rsidR="00992C94" w:rsidRDefault="004B0239" w:rsidP="00992C94">
            <w:pPr>
              <w:rPr>
                <w:rFonts w:ascii="Arial" w:hAnsi="Arial" w:cs="Arial"/>
                <w:b/>
              </w:rPr>
            </w:pPr>
            <w:r>
              <w:rPr>
                <w:rFonts w:ascii="Arial" w:hAnsi="Arial" w:cs="Arial"/>
                <w:b/>
              </w:rPr>
              <w:lastRenderedPageBreak/>
              <w:t xml:space="preserve">        </w:t>
            </w:r>
            <w:r w:rsidR="004034F7">
              <w:rPr>
                <w:rFonts w:ascii="Arial" w:hAnsi="Arial" w:cs="Arial"/>
                <w:b/>
              </w:rPr>
              <w:t xml:space="preserve">§ </w:t>
            </w:r>
            <w:r w:rsidR="00992C94" w:rsidRPr="00306EE1">
              <w:rPr>
                <w:rFonts w:ascii="Arial" w:hAnsi="Arial" w:cs="Arial"/>
                <w:b/>
              </w:rPr>
              <w:t>4</w:t>
            </w:r>
            <w:r w:rsidR="00992C94">
              <w:rPr>
                <w:rFonts w:ascii="Arial" w:hAnsi="Arial" w:cs="Arial"/>
                <w:b/>
              </w:rPr>
              <w:t>(</w:t>
            </w:r>
            <w:proofErr w:type="gramStart"/>
            <w:r w:rsidR="00C656DF">
              <w:rPr>
                <w:rFonts w:ascii="Arial" w:hAnsi="Arial" w:cs="Arial"/>
                <w:b/>
              </w:rPr>
              <w:t>e</w:t>
            </w:r>
            <w:r w:rsidR="00992C94">
              <w:rPr>
                <w:rFonts w:ascii="Arial" w:hAnsi="Arial" w:cs="Arial"/>
                <w:b/>
              </w:rPr>
              <w:t>)  Surrender</w:t>
            </w:r>
            <w:proofErr w:type="gramEnd"/>
          </w:p>
          <w:p w:rsidR="00992C94" w:rsidRDefault="00992C94" w:rsidP="00992C94">
            <w:pPr>
              <w:rPr>
                <w:rFonts w:ascii="Arial" w:hAnsi="Arial" w:cs="Arial"/>
                <w:sz w:val="18"/>
                <w:szCs w:val="18"/>
              </w:rPr>
            </w:pPr>
            <w:r>
              <w:rPr>
                <w:rFonts w:ascii="Arial" w:hAnsi="Arial" w:cs="Arial"/>
                <w:b/>
              </w:rPr>
              <w:t xml:space="preserve">           </w:t>
            </w:r>
            <w:r>
              <w:rPr>
                <w:rFonts w:ascii="Arial" w:hAnsi="Arial" w:cs="Arial"/>
                <w:b/>
              </w:rPr>
              <w:sym w:font="Symbol" w:char="F0A0"/>
            </w:r>
            <w:r>
              <w:rPr>
                <w:rFonts w:ascii="Arial" w:hAnsi="Arial" w:cs="Arial"/>
                <w:b/>
              </w:rPr>
              <w:t xml:space="preserve">  </w:t>
            </w:r>
            <w:r>
              <w:rPr>
                <w:rFonts w:ascii="Arial" w:hAnsi="Arial" w:cs="Arial"/>
                <w:b/>
                <w:sz w:val="18"/>
                <w:szCs w:val="18"/>
              </w:rPr>
              <w:t xml:space="preserve">None.  </w:t>
            </w:r>
            <w:r>
              <w:rPr>
                <w:rFonts w:ascii="Arial" w:hAnsi="Arial" w:cs="Arial"/>
                <w:sz w:val="18"/>
                <w:szCs w:val="18"/>
              </w:rPr>
              <w:t>If “None” is checked, the rest of § 4(</w:t>
            </w:r>
            <w:r w:rsidR="009D4205">
              <w:rPr>
                <w:rFonts w:ascii="Arial" w:hAnsi="Arial" w:cs="Arial"/>
                <w:sz w:val="18"/>
                <w:szCs w:val="18"/>
              </w:rPr>
              <w:t>e</w:t>
            </w:r>
            <w:r>
              <w:rPr>
                <w:rFonts w:ascii="Arial" w:hAnsi="Arial" w:cs="Arial"/>
                <w:sz w:val="18"/>
                <w:szCs w:val="18"/>
              </w:rPr>
              <w:t>) need not be completed.</w:t>
            </w:r>
          </w:p>
          <w:p w:rsidR="00992C94" w:rsidRDefault="00992C94" w:rsidP="00992C94">
            <w:pPr>
              <w:rPr>
                <w:rFonts w:ascii="Arial" w:hAnsi="Arial" w:cs="Arial"/>
                <w:sz w:val="18"/>
                <w:szCs w:val="18"/>
              </w:rPr>
            </w:pPr>
          </w:p>
          <w:p w:rsidR="00992C94" w:rsidRPr="00434119" w:rsidRDefault="00992C94" w:rsidP="00992C94">
            <w:pPr>
              <w:rPr>
                <w:rFonts w:ascii="Arial" w:hAnsi="Arial" w:cs="Arial"/>
                <w:sz w:val="18"/>
                <w:szCs w:val="18"/>
              </w:rPr>
            </w:pPr>
            <w:r w:rsidRPr="00434119">
              <w:rPr>
                <w:rFonts w:ascii="Arial" w:hAnsi="Arial" w:cs="Arial"/>
                <w:sz w:val="18"/>
                <w:szCs w:val="18"/>
              </w:rPr>
              <w:t xml:space="preserve">                   (1)  Debtor elects to surrender the secured property listed below that secures the creditor’s claim.  </w:t>
            </w:r>
          </w:p>
          <w:p w:rsidR="00992C94" w:rsidRPr="00434119" w:rsidRDefault="00992C94" w:rsidP="00992C94">
            <w:pPr>
              <w:rPr>
                <w:rFonts w:ascii="Arial" w:hAnsi="Arial" w:cs="Arial"/>
                <w:sz w:val="18"/>
                <w:szCs w:val="18"/>
              </w:rPr>
            </w:pPr>
            <w:r w:rsidRPr="00434119">
              <w:rPr>
                <w:rFonts w:ascii="Arial" w:hAnsi="Arial" w:cs="Arial"/>
                <w:sz w:val="18"/>
                <w:szCs w:val="18"/>
              </w:rPr>
              <w:t xml:space="preserve">                 </w:t>
            </w:r>
            <w:r w:rsidR="0086067F">
              <w:rPr>
                <w:rFonts w:ascii="Arial" w:hAnsi="Arial" w:cs="Arial"/>
                <w:sz w:val="18"/>
                <w:szCs w:val="18"/>
              </w:rPr>
              <w:t xml:space="preserve"> </w:t>
            </w:r>
            <w:r w:rsidRPr="00434119">
              <w:rPr>
                <w:rFonts w:ascii="Arial" w:hAnsi="Arial" w:cs="Arial"/>
                <w:sz w:val="18"/>
                <w:szCs w:val="18"/>
              </w:rPr>
              <w:t xml:space="preserve"> (2)  The automatic stay under 11 U.S.C. § 362(a) </w:t>
            </w:r>
            <w:r w:rsidR="001A00C1">
              <w:rPr>
                <w:rFonts w:ascii="Arial" w:hAnsi="Arial" w:cs="Arial"/>
                <w:sz w:val="18"/>
                <w:szCs w:val="18"/>
              </w:rPr>
              <w:t xml:space="preserve">and 1301(a) </w:t>
            </w:r>
            <w:r w:rsidRPr="00434119">
              <w:rPr>
                <w:rFonts w:ascii="Arial" w:hAnsi="Arial" w:cs="Arial"/>
                <w:sz w:val="18"/>
                <w:szCs w:val="18"/>
              </w:rPr>
              <w:t>with respect to the secured property terminates upon confirmation</w:t>
            </w:r>
            <w:r>
              <w:rPr>
                <w:rFonts w:ascii="Arial" w:hAnsi="Arial" w:cs="Arial"/>
                <w:sz w:val="18"/>
                <w:szCs w:val="18"/>
              </w:rPr>
              <w:t xml:space="preserve"> </w:t>
            </w:r>
            <w:r w:rsidRPr="00434119">
              <w:rPr>
                <w:rFonts w:ascii="Arial" w:hAnsi="Arial" w:cs="Arial"/>
                <w:sz w:val="18"/>
                <w:szCs w:val="18"/>
              </w:rPr>
              <w:t xml:space="preserve">of the Plan.  </w:t>
            </w:r>
          </w:p>
          <w:p w:rsidR="00992C94" w:rsidRPr="00434119" w:rsidRDefault="00992C94" w:rsidP="00992C94">
            <w:pPr>
              <w:rPr>
                <w:rFonts w:ascii="Arial" w:hAnsi="Arial" w:cs="Arial"/>
                <w:sz w:val="18"/>
                <w:szCs w:val="18"/>
              </w:rPr>
            </w:pPr>
            <w:r w:rsidRPr="00434119">
              <w:rPr>
                <w:rFonts w:ascii="Arial" w:hAnsi="Arial" w:cs="Arial"/>
                <w:sz w:val="18"/>
                <w:szCs w:val="18"/>
              </w:rPr>
              <w:t xml:space="preserve">                 </w:t>
            </w:r>
            <w:r w:rsidR="0086067F">
              <w:rPr>
                <w:rFonts w:ascii="Arial" w:hAnsi="Arial" w:cs="Arial"/>
                <w:sz w:val="18"/>
                <w:szCs w:val="18"/>
              </w:rPr>
              <w:t xml:space="preserve"> </w:t>
            </w:r>
            <w:r w:rsidRPr="00434119">
              <w:rPr>
                <w:rFonts w:ascii="Arial" w:hAnsi="Arial" w:cs="Arial"/>
                <w:sz w:val="18"/>
                <w:szCs w:val="18"/>
              </w:rPr>
              <w:t xml:space="preserve"> (3)  The Trustee shall make no payments to the creditors listed below on their secured claims.</w:t>
            </w:r>
          </w:p>
          <w:p w:rsidR="00992C94" w:rsidRDefault="00992C94" w:rsidP="00992C94">
            <w:pPr>
              <w:rPr>
                <w:rFonts w:ascii="Arial" w:hAnsi="Arial" w:cs="Arial"/>
                <w:sz w:val="18"/>
                <w:szCs w:val="18"/>
              </w:rPr>
            </w:pPr>
          </w:p>
          <w:tbl>
            <w:tblPr>
              <w:tblStyle w:val="TableGrid"/>
              <w:tblW w:w="0" w:type="auto"/>
              <w:tblLook w:val="04A0" w:firstRow="1" w:lastRow="0" w:firstColumn="1" w:lastColumn="0" w:noHBand="0" w:noVBand="1"/>
            </w:tblPr>
            <w:tblGrid>
              <w:gridCol w:w="4551"/>
              <w:gridCol w:w="4553"/>
            </w:tblGrid>
            <w:tr w:rsidR="00992C94" w:rsidTr="00D478F1">
              <w:trPr>
                <w:trHeight w:val="314"/>
              </w:trPr>
              <w:tc>
                <w:tcPr>
                  <w:tcW w:w="4672" w:type="dxa"/>
                </w:tcPr>
                <w:p w:rsidR="00992C94" w:rsidRPr="00CB0954" w:rsidRDefault="00992C94" w:rsidP="00D478F1">
                  <w:pPr>
                    <w:rPr>
                      <w:rFonts w:ascii="Arial" w:hAnsi="Arial" w:cs="Arial"/>
                      <w:b/>
                      <w:sz w:val="18"/>
                      <w:szCs w:val="18"/>
                    </w:rPr>
                  </w:pPr>
                  <w:r>
                    <w:rPr>
                      <w:rFonts w:ascii="Arial" w:hAnsi="Arial" w:cs="Arial"/>
                      <w:b/>
                      <w:sz w:val="18"/>
                      <w:szCs w:val="18"/>
                    </w:rPr>
                    <w:t>Creditor</w:t>
                  </w:r>
                </w:p>
              </w:tc>
              <w:tc>
                <w:tcPr>
                  <w:tcW w:w="4673" w:type="dxa"/>
                </w:tcPr>
                <w:p w:rsidR="00992C94" w:rsidRDefault="00992C94" w:rsidP="00D478F1">
                  <w:pPr>
                    <w:rPr>
                      <w:rFonts w:ascii="Arial" w:hAnsi="Arial" w:cs="Arial"/>
                      <w:b/>
                      <w:sz w:val="18"/>
                      <w:szCs w:val="18"/>
                    </w:rPr>
                  </w:pPr>
                  <w:r>
                    <w:rPr>
                      <w:rFonts w:ascii="Arial" w:hAnsi="Arial" w:cs="Arial"/>
                      <w:b/>
                      <w:sz w:val="18"/>
                      <w:szCs w:val="18"/>
                    </w:rPr>
                    <w:t>Secured Property</w:t>
                  </w:r>
                </w:p>
              </w:tc>
            </w:tr>
            <w:tr w:rsidR="00992C94" w:rsidTr="00D478F1">
              <w:trPr>
                <w:trHeight w:val="1223"/>
              </w:trPr>
              <w:tc>
                <w:tcPr>
                  <w:tcW w:w="4672" w:type="dxa"/>
                </w:tcPr>
                <w:p w:rsidR="00992C94" w:rsidRDefault="00992C94" w:rsidP="00D478F1">
                  <w:pPr>
                    <w:rPr>
                      <w:rFonts w:ascii="Arial" w:hAnsi="Arial" w:cs="Arial"/>
                      <w:b/>
                      <w:sz w:val="18"/>
                      <w:szCs w:val="18"/>
                    </w:rPr>
                  </w:pPr>
                </w:p>
              </w:tc>
              <w:tc>
                <w:tcPr>
                  <w:tcW w:w="4673" w:type="dxa"/>
                </w:tcPr>
                <w:p w:rsidR="00992C94" w:rsidRDefault="00992C94" w:rsidP="00D478F1">
                  <w:pPr>
                    <w:rPr>
                      <w:rFonts w:ascii="Arial" w:hAnsi="Arial" w:cs="Arial"/>
                      <w:b/>
                      <w:sz w:val="18"/>
                      <w:szCs w:val="18"/>
                    </w:rPr>
                  </w:pPr>
                </w:p>
              </w:tc>
            </w:tr>
          </w:tbl>
          <w:p w:rsidR="00992C94" w:rsidRDefault="00992C94" w:rsidP="00992C94">
            <w:pPr>
              <w:rPr>
                <w:rFonts w:ascii="Arial" w:hAnsi="Arial" w:cs="Arial"/>
              </w:rPr>
            </w:pPr>
            <w:r>
              <w:rPr>
                <w:rFonts w:ascii="Arial" w:hAnsi="Arial" w:cs="Arial"/>
              </w:rPr>
              <w:t xml:space="preserve">           </w:t>
            </w:r>
            <w:r>
              <w:rPr>
                <w:rFonts w:ascii="Arial" w:hAnsi="Arial" w:cs="Arial"/>
                <w:b/>
              </w:rPr>
              <w:t xml:space="preserve">           </w:t>
            </w:r>
            <w:r>
              <w:rPr>
                <w:rFonts w:ascii="Arial" w:hAnsi="Arial" w:cs="Arial"/>
                <w:sz w:val="18"/>
                <w:szCs w:val="18"/>
              </w:rPr>
              <w:t xml:space="preserve">   </w:t>
            </w:r>
            <w:r>
              <w:rPr>
                <w:rFonts w:ascii="Arial" w:hAnsi="Arial" w:cs="Arial"/>
              </w:rPr>
              <w:t xml:space="preserve">     </w:t>
            </w:r>
          </w:p>
          <w:p w:rsidR="00F17F31" w:rsidRDefault="00F17F31" w:rsidP="00F17F31">
            <w:pPr>
              <w:rPr>
                <w:rFonts w:ascii="Arial" w:hAnsi="Arial" w:cs="Arial"/>
                <w:b/>
                <w:noProof/>
              </w:rPr>
            </w:pPr>
            <w:r>
              <w:rPr>
                <w:rFonts w:ascii="Arial" w:hAnsi="Arial" w:cs="Arial"/>
                <w:b/>
                <w:noProof/>
              </w:rPr>
              <w:t xml:space="preserve">        § 4(f)  Loan Modification</w:t>
            </w:r>
          </w:p>
          <w:p w:rsidR="00F17F31" w:rsidRDefault="00F17F31" w:rsidP="00F17F31">
            <w:pPr>
              <w:rPr>
                <w:rFonts w:ascii="Arial" w:hAnsi="Arial" w:cs="Arial"/>
                <w:sz w:val="18"/>
                <w:szCs w:val="18"/>
              </w:rPr>
            </w:pPr>
            <w:r>
              <w:rPr>
                <w:rFonts w:ascii="Arial" w:hAnsi="Arial" w:cs="Arial"/>
                <w:b/>
              </w:rPr>
              <w:t xml:space="preserve">           </w:t>
            </w:r>
            <w:r>
              <w:rPr>
                <w:rFonts w:ascii="Arial" w:hAnsi="Arial" w:cs="Arial"/>
                <w:b/>
              </w:rPr>
              <w:sym w:font="Symbol" w:char="F0A0"/>
            </w:r>
            <w:r>
              <w:rPr>
                <w:rFonts w:ascii="Arial" w:hAnsi="Arial" w:cs="Arial"/>
                <w:b/>
              </w:rPr>
              <w:t xml:space="preserve">  </w:t>
            </w:r>
            <w:r>
              <w:rPr>
                <w:rFonts w:ascii="Arial" w:hAnsi="Arial" w:cs="Arial"/>
                <w:b/>
                <w:sz w:val="18"/>
                <w:szCs w:val="18"/>
              </w:rPr>
              <w:t xml:space="preserve">None.  </w:t>
            </w:r>
            <w:r>
              <w:rPr>
                <w:rFonts w:ascii="Arial" w:hAnsi="Arial" w:cs="Arial"/>
                <w:sz w:val="18"/>
                <w:szCs w:val="18"/>
              </w:rPr>
              <w:t>If “None” is checked, the rest of § 4</w:t>
            </w:r>
            <w:r w:rsidRPr="00DD6ACE">
              <w:rPr>
                <w:rFonts w:ascii="Arial" w:hAnsi="Arial" w:cs="Arial"/>
                <w:sz w:val="18"/>
                <w:szCs w:val="18"/>
              </w:rPr>
              <w:t>(</w:t>
            </w:r>
            <w:r>
              <w:rPr>
                <w:rFonts w:ascii="Arial" w:hAnsi="Arial" w:cs="Arial"/>
                <w:sz w:val="18"/>
                <w:szCs w:val="18"/>
              </w:rPr>
              <w:t>f</w:t>
            </w:r>
            <w:r w:rsidRPr="00DD6ACE">
              <w:rPr>
                <w:rFonts w:ascii="Arial" w:hAnsi="Arial" w:cs="Arial"/>
                <w:sz w:val="18"/>
                <w:szCs w:val="18"/>
              </w:rPr>
              <w:t>)</w:t>
            </w:r>
            <w:r>
              <w:rPr>
                <w:rFonts w:ascii="Arial" w:hAnsi="Arial" w:cs="Arial"/>
                <w:sz w:val="18"/>
                <w:szCs w:val="18"/>
              </w:rPr>
              <w:t xml:space="preserve"> need not be completed.</w:t>
            </w:r>
          </w:p>
          <w:p w:rsidR="00992C94" w:rsidRDefault="00F17F31" w:rsidP="00992C94">
            <w:pPr>
              <w:rPr>
                <w:rFonts w:ascii="Arial" w:hAnsi="Arial" w:cs="Arial"/>
              </w:rPr>
            </w:pPr>
            <w:r>
              <w:rPr>
                <w:rFonts w:ascii="Arial" w:hAnsi="Arial" w:cs="Arial"/>
                <w:b/>
                <w:noProof/>
              </w:rPr>
              <mc:AlternateContent>
                <mc:Choice Requires="wps">
                  <w:drawing>
                    <wp:anchor distT="0" distB="0" distL="114300" distR="114300" simplePos="0" relativeHeight="251739136" behindDoc="0" locked="0" layoutInCell="1" allowOverlap="1" wp14:anchorId="1E87C053" wp14:editId="58E9E02E">
                      <wp:simplePos x="0" y="0"/>
                      <wp:positionH relativeFrom="column">
                        <wp:posOffset>-22860</wp:posOffset>
                      </wp:positionH>
                      <wp:positionV relativeFrom="paragraph">
                        <wp:posOffset>37465</wp:posOffset>
                      </wp:positionV>
                      <wp:extent cx="6002655" cy="1615440"/>
                      <wp:effectExtent l="0" t="0" r="17145" b="22860"/>
                      <wp:wrapNone/>
                      <wp:docPr id="41" name="Text Box 41"/>
                      <wp:cNvGraphicFramePr/>
                      <a:graphic xmlns:a="http://schemas.openxmlformats.org/drawingml/2006/main">
                        <a:graphicData uri="http://schemas.microsoft.com/office/word/2010/wordprocessingShape">
                          <wps:wsp>
                            <wps:cNvSpPr txBox="1"/>
                            <wps:spPr>
                              <a:xfrm>
                                <a:off x="0" y="0"/>
                                <a:ext cx="6002655" cy="16154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1652C" w:rsidRDefault="0011652C" w:rsidP="0011652C">
                                  <w:pPr>
                                    <w:spacing w:line="240" w:lineRule="auto"/>
                                    <w:rPr>
                                      <w:rFonts w:ascii="Arial" w:hAnsi="Arial" w:cs="Arial"/>
                                      <w:sz w:val="18"/>
                                      <w:szCs w:val="18"/>
                                    </w:rPr>
                                  </w:pPr>
                                  <w:r>
                                    <w:rPr>
                                      <w:rFonts w:ascii="Arial" w:hAnsi="Arial" w:cs="Arial"/>
                                      <w:sz w:val="18"/>
                                      <w:szCs w:val="18"/>
                                    </w:rPr>
                                    <w:t xml:space="preserve">          (1)  Debtor shall pursue a loan modification directly with </w:t>
                                  </w:r>
                                  <w:r>
                                    <w:rPr>
                                      <w:rFonts w:ascii="Arial" w:hAnsi="Arial" w:cs="Arial"/>
                                      <w:sz w:val="18"/>
                                      <w:szCs w:val="18"/>
                                      <w:u w:val="single"/>
                                    </w:rPr>
                                    <w:t xml:space="preserve">                               </w:t>
                                  </w:r>
                                  <w:r>
                                    <w:rPr>
                                      <w:rFonts w:ascii="Arial" w:hAnsi="Arial" w:cs="Arial"/>
                                      <w:sz w:val="18"/>
                                      <w:szCs w:val="18"/>
                                    </w:rPr>
                                    <w:t xml:space="preserve"> or its successor in interest or its current servicer (“Mortgage Lender”), </w:t>
                                  </w:r>
                                  <w:proofErr w:type="gramStart"/>
                                  <w:r>
                                    <w:rPr>
                                      <w:rFonts w:ascii="Arial" w:hAnsi="Arial" w:cs="Arial"/>
                                      <w:sz w:val="18"/>
                                      <w:szCs w:val="18"/>
                                    </w:rPr>
                                    <w:t>in an effort to</w:t>
                                  </w:r>
                                  <w:proofErr w:type="gramEnd"/>
                                  <w:r>
                                    <w:rPr>
                                      <w:rFonts w:ascii="Arial" w:hAnsi="Arial" w:cs="Arial"/>
                                      <w:sz w:val="18"/>
                                      <w:szCs w:val="18"/>
                                    </w:rPr>
                                    <w:t xml:space="preserve"> bring the loan current and resolve the secured arrearage claim. </w:t>
                                  </w:r>
                                </w:p>
                                <w:p w:rsidR="0011652C" w:rsidRDefault="0011652C" w:rsidP="0011652C">
                                  <w:pPr>
                                    <w:spacing w:line="240" w:lineRule="auto"/>
                                    <w:rPr>
                                      <w:rFonts w:ascii="Arial" w:hAnsi="Arial" w:cs="Arial"/>
                                      <w:sz w:val="18"/>
                                      <w:szCs w:val="18"/>
                                    </w:rPr>
                                  </w:pPr>
                                  <w:r>
                                    <w:rPr>
                                      <w:rFonts w:ascii="Arial" w:hAnsi="Arial" w:cs="Arial"/>
                                      <w:sz w:val="18"/>
                                      <w:szCs w:val="18"/>
                                    </w:rPr>
                                    <w:t xml:space="preserve">          </w:t>
                                  </w:r>
                                  <w:r w:rsidR="00986B61">
                                    <w:rPr>
                                      <w:rFonts w:ascii="Arial" w:hAnsi="Arial" w:cs="Arial"/>
                                      <w:sz w:val="18"/>
                                      <w:szCs w:val="18"/>
                                    </w:rPr>
                                    <w:t xml:space="preserve">(2) During the modification application process, Debtor shall make adequate protection payments directly to </w:t>
                                  </w:r>
                                  <w:r w:rsidR="00986B61" w:rsidRPr="002E6EB7">
                                    <w:rPr>
                                      <w:rFonts w:ascii="Arial" w:hAnsi="Arial" w:cs="Arial"/>
                                      <w:sz w:val="18"/>
                                      <w:szCs w:val="18"/>
                                    </w:rPr>
                                    <w:t xml:space="preserve">Mortgage Lender </w:t>
                                  </w:r>
                                  <w:r w:rsidR="00986B61">
                                    <w:rPr>
                                      <w:rFonts w:ascii="Arial" w:hAnsi="Arial" w:cs="Arial"/>
                                      <w:sz w:val="18"/>
                                      <w:szCs w:val="18"/>
                                    </w:rPr>
                                    <w:t xml:space="preserve">in the amount of </w:t>
                                  </w:r>
                                  <w:r w:rsidR="00986B61">
                                    <w:rPr>
                                      <w:rFonts w:ascii="Arial" w:hAnsi="Arial" w:cs="Arial"/>
                                      <w:sz w:val="18"/>
                                      <w:szCs w:val="18"/>
                                      <w:u w:val="single"/>
                                    </w:rPr>
                                    <w:t xml:space="preserve">$              </w:t>
                                  </w:r>
                                  <w:r w:rsidR="00986B61">
                                    <w:rPr>
                                      <w:rFonts w:ascii="Arial" w:hAnsi="Arial" w:cs="Arial"/>
                                      <w:sz w:val="18"/>
                                      <w:szCs w:val="18"/>
                                    </w:rPr>
                                    <w:t xml:space="preserve">per month, which represents </w:t>
                                  </w:r>
                                  <w:r w:rsidR="00986B61">
                                    <w:rPr>
                                      <w:rFonts w:ascii="Arial" w:hAnsi="Arial" w:cs="Arial"/>
                                      <w:sz w:val="18"/>
                                      <w:szCs w:val="18"/>
                                      <w:u w:val="single"/>
                                    </w:rPr>
                                    <w:t xml:space="preserve">                                     </w:t>
                                  </w:r>
                                  <w:proofErr w:type="gramStart"/>
                                  <w:r w:rsidR="00986B61">
                                    <w:rPr>
                                      <w:rFonts w:ascii="Arial" w:hAnsi="Arial" w:cs="Arial"/>
                                      <w:sz w:val="18"/>
                                      <w:szCs w:val="18"/>
                                      <w:u w:val="single"/>
                                    </w:rPr>
                                    <w:t xml:space="preserve">  </w:t>
                                  </w:r>
                                  <w:r w:rsidR="00986B61">
                                    <w:rPr>
                                      <w:rFonts w:ascii="Arial" w:hAnsi="Arial" w:cs="Arial"/>
                                      <w:sz w:val="18"/>
                                      <w:szCs w:val="18"/>
                                    </w:rPr>
                                    <w:t xml:space="preserve"> (</w:t>
                                  </w:r>
                                  <w:proofErr w:type="gramEnd"/>
                                  <w:r w:rsidR="00986B61" w:rsidRPr="000F2F79">
                                    <w:rPr>
                                      <w:rFonts w:ascii="Arial" w:hAnsi="Arial" w:cs="Arial"/>
                                      <w:b/>
                                      <w:i/>
                                      <w:sz w:val="18"/>
                                      <w:szCs w:val="18"/>
                                    </w:rPr>
                                    <w:t xml:space="preserve">describe </w:t>
                                  </w:r>
                                  <w:r w:rsidR="00986B61" w:rsidRPr="000F2F79">
                                    <w:rPr>
                                      <w:rFonts w:ascii="Arial" w:hAnsi="Arial" w:cs="Arial"/>
                                      <w:b/>
                                      <w:i/>
                                      <w:sz w:val="18"/>
                                      <w:szCs w:val="18"/>
                                      <w:u w:val="single"/>
                                    </w:rPr>
                                    <w:t xml:space="preserve"> </w:t>
                                  </w:r>
                                  <w:r w:rsidR="00986B61" w:rsidRPr="000F2F79">
                                    <w:rPr>
                                      <w:rFonts w:ascii="Arial" w:hAnsi="Arial" w:cs="Arial"/>
                                      <w:b/>
                                      <w:i/>
                                      <w:sz w:val="18"/>
                                      <w:szCs w:val="18"/>
                                    </w:rPr>
                                    <w:t>basis of adequate protection payment</w:t>
                                  </w:r>
                                  <w:r w:rsidR="00986B61">
                                    <w:rPr>
                                      <w:rFonts w:ascii="Arial" w:hAnsi="Arial" w:cs="Arial"/>
                                      <w:sz w:val="18"/>
                                      <w:szCs w:val="18"/>
                                    </w:rPr>
                                    <w:t xml:space="preserve">).  </w:t>
                                  </w:r>
                                  <w:r>
                                    <w:rPr>
                                      <w:rFonts w:ascii="Arial" w:hAnsi="Arial" w:cs="Arial"/>
                                      <w:sz w:val="18"/>
                                      <w:szCs w:val="18"/>
                                    </w:rPr>
                                    <w:t xml:space="preserve">Debtor shall remit the adequate protection payments directly to the Mortgage Lender. </w:t>
                                  </w:r>
                                </w:p>
                                <w:p w:rsidR="00945CF7" w:rsidRDefault="0011652C" w:rsidP="00945CF7">
                                  <w:pPr>
                                    <w:spacing w:line="240" w:lineRule="auto"/>
                                    <w:rPr>
                                      <w:rFonts w:ascii="Arial" w:hAnsi="Arial" w:cs="Arial"/>
                                      <w:sz w:val="18"/>
                                      <w:szCs w:val="18"/>
                                    </w:rPr>
                                  </w:pPr>
                                  <w:r>
                                    <w:rPr>
                                      <w:rFonts w:ascii="Arial" w:hAnsi="Arial" w:cs="Arial"/>
                                      <w:sz w:val="18"/>
                                      <w:szCs w:val="18"/>
                                    </w:rPr>
                                    <w:t xml:space="preserve">          (3)  If the modification is not approved by </w:t>
                                  </w:r>
                                  <w:r>
                                    <w:rPr>
                                      <w:rFonts w:ascii="Arial" w:hAnsi="Arial" w:cs="Arial"/>
                                      <w:sz w:val="18"/>
                                      <w:szCs w:val="18"/>
                                      <w:u w:val="single"/>
                                    </w:rPr>
                                    <w:t xml:space="preserve">                  </w:t>
                                  </w:r>
                                  <w:proofErr w:type="gramStart"/>
                                  <w:r>
                                    <w:rPr>
                                      <w:rFonts w:ascii="Arial" w:hAnsi="Arial" w:cs="Arial"/>
                                      <w:sz w:val="18"/>
                                      <w:szCs w:val="18"/>
                                      <w:u w:val="single"/>
                                    </w:rPr>
                                    <w:t xml:space="preserve">   </w:t>
                                  </w:r>
                                  <w:r>
                                    <w:rPr>
                                      <w:rFonts w:ascii="Arial" w:hAnsi="Arial" w:cs="Arial"/>
                                      <w:sz w:val="18"/>
                                      <w:szCs w:val="18"/>
                                    </w:rPr>
                                    <w:t>(</w:t>
                                  </w:r>
                                  <w:proofErr w:type="gramEnd"/>
                                  <w:r>
                                    <w:rPr>
                                      <w:rFonts w:ascii="Arial" w:hAnsi="Arial" w:cs="Arial"/>
                                      <w:sz w:val="18"/>
                                      <w:szCs w:val="18"/>
                                    </w:rPr>
                                    <w:t xml:space="preserve">date), Debtor shall either (A) file an amended Plan to </w:t>
                                  </w:r>
                                  <w:r w:rsidR="00271BAD">
                                    <w:rPr>
                                      <w:rFonts w:ascii="Arial" w:hAnsi="Arial" w:cs="Arial"/>
                                      <w:sz w:val="18"/>
                                      <w:szCs w:val="18"/>
                                    </w:rPr>
                                    <w:t>otherwise provide for</w:t>
                                  </w:r>
                                  <w:r>
                                    <w:rPr>
                                      <w:rFonts w:ascii="Arial" w:hAnsi="Arial" w:cs="Arial"/>
                                      <w:sz w:val="18"/>
                                      <w:szCs w:val="18"/>
                                    </w:rPr>
                                    <w:t xml:space="preserve"> the </w:t>
                                  </w:r>
                                  <w:r w:rsidR="00271BAD">
                                    <w:rPr>
                                      <w:rFonts w:ascii="Arial" w:hAnsi="Arial" w:cs="Arial"/>
                                      <w:sz w:val="18"/>
                                      <w:szCs w:val="18"/>
                                    </w:rPr>
                                    <w:t>allowed claim of the Mortgage Lender</w:t>
                                  </w:r>
                                  <w:r>
                                    <w:rPr>
                                      <w:rFonts w:ascii="Arial" w:hAnsi="Arial" w:cs="Arial"/>
                                      <w:sz w:val="18"/>
                                      <w:szCs w:val="18"/>
                                    </w:rPr>
                                    <w:t xml:space="preserve">; or (B) Mortgage Lender may seek relief from the automatic stay with regard to the collateral </w:t>
                                  </w:r>
                                  <w:r w:rsidR="00945CF7">
                                    <w:rPr>
                                      <w:rFonts w:ascii="Arial" w:hAnsi="Arial" w:cs="Arial"/>
                                      <w:sz w:val="18"/>
                                      <w:szCs w:val="18"/>
                                    </w:rPr>
                                    <w:t xml:space="preserve">and Debtor will not oppose it. </w:t>
                                  </w:r>
                                </w:p>
                                <w:p w:rsidR="00945CF7" w:rsidRPr="00945CF7" w:rsidRDefault="00945CF7" w:rsidP="00271BAD">
                                  <w:pPr>
                                    <w:spacing w:line="240" w:lineRule="auto"/>
                                    <w:rPr>
                                      <w:rFonts w:ascii="Arial" w:eastAsia="Times New Roman" w:hAnsi="Arial" w:cs="Arial"/>
                                      <w:color w:val="000000"/>
                                      <w:sz w:val="18"/>
                                      <w:szCs w:val="18"/>
                                    </w:rPr>
                                  </w:pPr>
                                  <w:r>
                                    <w:rPr>
                                      <w:rFonts w:ascii="Arial" w:hAnsi="Arial" w:cs="Arial"/>
                                      <w:b/>
                                    </w:rPr>
                                    <w:t xml:space="preserve">       </w:t>
                                  </w:r>
                                  <w:r w:rsidR="00271BAD">
                                    <w:rPr>
                                      <w:rFonts w:ascii="Arial" w:hAnsi="Arial" w:cs="Arial"/>
                                      <w:b/>
                                    </w:rPr>
                                    <w:t xml:space="preserve"> </w:t>
                                  </w:r>
                                  <w:r>
                                    <w:rPr>
                                      <w:rFonts w:ascii="Arial" w:hAnsi="Arial" w:cs="Arial"/>
                                      <w:b/>
                                    </w:rPr>
                                    <w:t xml:space="preserve"> </w:t>
                                  </w:r>
                                </w:p>
                                <w:p w:rsidR="00945CF7" w:rsidRPr="00945CF7" w:rsidRDefault="00945CF7" w:rsidP="00945CF7">
                                  <w:pPr>
                                    <w:widowControl w:val="0"/>
                                    <w:autoSpaceDE w:val="0"/>
                                    <w:autoSpaceDN w:val="0"/>
                                    <w:adjustRightInd w:val="0"/>
                                    <w:spacing w:after="0" w:line="240" w:lineRule="auto"/>
                                    <w:ind w:left="2352"/>
                                    <w:rPr>
                                      <w:rFonts w:ascii="Arial" w:eastAsia="Times New Roman" w:hAnsi="Arial" w:cs="Arial"/>
                                      <w:color w:val="000000"/>
                                      <w:sz w:val="18"/>
                                      <w:szCs w:val="18"/>
                                    </w:rPr>
                                  </w:pPr>
                                </w:p>
                                <w:p w:rsidR="00945CF7" w:rsidRDefault="00945CF7" w:rsidP="00945CF7">
                                  <w:pPr>
                                    <w:spacing w:line="240" w:lineRule="auto"/>
                                    <w:rPr>
                                      <w:rFonts w:ascii="Arial" w:hAnsi="Arial" w:cs="Arial"/>
                                      <w:sz w:val="18"/>
                                      <w:szCs w:val="18"/>
                                    </w:rPr>
                                  </w:pPr>
                                </w:p>
                                <w:p w:rsidR="00945CF7" w:rsidRDefault="00945CF7" w:rsidP="0011652C">
                                  <w:pPr>
                                    <w:spacing w:line="240" w:lineRule="auto"/>
                                    <w:rPr>
                                      <w:rFonts w:ascii="Arial" w:hAnsi="Arial" w:cs="Arial"/>
                                      <w:sz w:val="18"/>
                                      <w:szCs w:val="18"/>
                                    </w:rPr>
                                  </w:pPr>
                                </w:p>
                                <w:p w:rsidR="00945CF7" w:rsidRDefault="00945CF7" w:rsidP="0011652C">
                                  <w:pPr>
                                    <w:spacing w:line="240" w:lineRule="auto"/>
                                    <w:rPr>
                                      <w:rFonts w:ascii="Arial" w:hAnsi="Arial" w:cs="Arial"/>
                                      <w:sz w:val="18"/>
                                      <w:szCs w:val="18"/>
                                    </w:rPr>
                                  </w:pPr>
                                </w:p>
                                <w:p w:rsidR="00945CF7" w:rsidRDefault="00945CF7" w:rsidP="0011652C">
                                  <w:pPr>
                                    <w:spacing w:line="240" w:lineRule="auto"/>
                                    <w:rPr>
                                      <w:rFonts w:ascii="Arial" w:hAnsi="Arial" w:cs="Arial"/>
                                      <w:sz w:val="18"/>
                                      <w:szCs w:val="18"/>
                                    </w:rPr>
                                  </w:pPr>
                                </w:p>
                                <w:p w:rsidR="00945CF7" w:rsidRDefault="00945CF7" w:rsidP="0011652C">
                                  <w:pPr>
                                    <w:spacing w:line="240" w:lineRule="auto"/>
                                    <w:rPr>
                                      <w:rFonts w:ascii="Arial" w:hAnsi="Arial" w:cs="Arial"/>
                                      <w:sz w:val="18"/>
                                      <w:szCs w:val="18"/>
                                    </w:rPr>
                                  </w:pPr>
                                </w:p>
                                <w:p w:rsidR="004236A6" w:rsidRDefault="004236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7C053" id="_x0000_t202" coordsize="21600,21600" o:spt="202" path="m,l,21600r21600,l21600,xe">
                      <v:stroke joinstyle="miter"/>
                      <v:path gradientshapeok="t" o:connecttype="rect"/>
                    </v:shapetype>
                    <v:shape id="Text Box 41" o:spid="_x0000_s1028" type="#_x0000_t202" style="position:absolute;margin-left:-1.8pt;margin-top:2.95pt;width:472.65pt;height:127.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" fillcolor="white [3201]" strokecolor="white [3212]" strokeweight=".5pt">
                      <v:textbox>
                        <w:txbxContent>
                          <w:p w:rsidR="0011652C" w:rsidRDefault="0011652C" w:rsidP="0011652C">
                            <w:pPr>
                              <w:spacing w:line="240" w:lineRule="auto"/>
                              <w:rPr>
                                <w:rFonts w:ascii="Arial" w:hAnsi="Arial" w:cs="Arial"/>
                                <w:sz w:val="18"/>
                                <w:szCs w:val="18"/>
                              </w:rPr>
                            </w:pPr>
                            <w:r>
                              <w:rPr>
                                <w:rFonts w:ascii="Arial" w:hAnsi="Arial" w:cs="Arial"/>
                                <w:sz w:val="18"/>
                                <w:szCs w:val="18"/>
                              </w:rPr>
                              <w:t xml:space="preserve">          (1)  Debtor shall pursue a loan modification directly with </w:t>
                            </w:r>
                            <w:r>
                              <w:rPr>
                                <w:rFonts w:ascii="Arial" w:hAnsi="Arial" w:cs="Arial"/>
                                <w:sz w:val="18"/>
                                <w:szCs w:val="18"/>
                                <w:u w:val="single"/>
                              </w:rPr>
                              <w:t xml:space="preserve">                               </w:t>
                            </w:r>
                            <w:r>
                              <w:rPr>
                                <w:rFonts w:ascii="Arial" w:hAnsi="Arial" w:cs="Arial"/>
                                <w:sz w:val="18"/>
                                <w:szCs w:val="18"/>
                              </w:rPr>
                              <w:t xml:space="preserve"> or its successor in interest or its current servicer (“Mortgage Lender”), </w:t>
                            </w:r>
                            <w:proofErr w:type="gramStart"/>
                            <w:r>
                              <w:rPr>
                                <w:rFonts w:ascii="Arial" w:hAnsi="Arial" w:cs="Arial"/>
                                <w:sz w:val="18"/>
                                <w:szCs w:val="18"/>
                              </w:rPr>
                              <w:t>in an effort to</w:t>
                            </w:r>
                            <w:proofErr w:type="gramEnd"/>
                            <w:r>
                              <w:rPr>
                                <w:rFonts w:ascii="Arial" w:hAnsi="Arial" w:cs="Arial"/>
                                <w:sz w:val="18"/>
                                <w:szCs w:val="18"/>
                              </w:rPr>
                              <w:t xml:space="preserve"> bring the loan current and resolve the secured arrearage claim. </w:t>
                            </w:r>
                          </w:p>
                          <w:p w:rsidR="0011652C" w:rsidRDefault="0011652C" w:rsidP="0011652C">
                            <w:pPr>
                              <w:spacing w:line="240" w:lineRule="auto"/>
                              <w:rPr>
                                <w:rFonts w:ascii="Arial" w:hAnsi="Arial" w:cs="Arial"/>
                                <w:sz w:val="18"/>
                                <w:szCs w:val="18"/>
                              </w:rPr>
                            </w:pPr>
                            <w:r>
                              <w:rPr>
                                <w:rFonts w:ascii="Arial" w:hAnsi="Arial" w:cs="Arial"/>
                                <w:sz w:val="18"/>
                                <w:szCs w:val="18"/>
                              </w:rPr>
                              <w:t xml:space="preserve">          </w:t>
                            </w:r>
                            <w:r w:rsidR="00986B61">
                              <w:rPr>
                                <w:rFonts w:ascii="Arial" w:hAnsi="Arial" w:cs="Arial"/>
                                <w:sz w:val="18"/>
                                <w:szCs w:val="18"/>
                              </w:rPr>
                              <w:t xml:space="preserve">(2) During the modification application process, Debtor shall make adequate protection payments directly to </w:t>
                            </w:r>
                            <w:r w:rsidR="00986B61" w:rsidRPr="002E6EB7">
                              <w:rPr>
                                <w:rFonts w:ascii="Arial" w:hAnsi="Arial" w:cs="Arial"/>
                                <w:sz w:val="18"/>
                                <w:szCs w:val="18"/>
                              </w:rPr>
                              <w:t xml:space="preserve">Mortgage Lender </w:t>
                            </w:r>
                            <w:r w:rsidR="00986B61">
                              <w:rPr>
                                <w:rFonts w:ascii="Arial" w:hAnsi="Arial" w:cs="Arial"/>
                                <w:sz w:val="18"/>
                                <w:szCs w:val="18"/>
                              </w:rPr>
                              <w:t xml:space="preserve">in the amount of </w:t>
                            </w:r>
                            <w:r w:rsidR="00986B61">
                              <w:rPr>
                                <w:rFonts w:ascii="Arial" w:hAnsi="Arial" w:cs="Arial"/>
                                <w:sz w:val="18"/>
                                <w:szCs w:val="18"/>
                                <w:u w:val="single"/>
                              </w:rPr>
                              <w:t xml:space="preserve">$              </w:t>
                            </w:r>
                            <w:r w:rsidR="00986B61">
                              <w:rPr>
                                <w:rFonts w:ascii="Arial" w:hAnsi="Arial" w:cs="Arial"/>
                                <w:sz w:val="18"/>
                                <w:szCs w:val="18"/>
                              </w:rPr>
                              <w:t xml:space="preserve">per month, which represents </w:t>
                            </w:r>
                            <w:r w:rsidR="00986B61">
                              <w:rPr>
                                <w:rFonts w:ascii="Arial" w:hAnsi="Arial" w:cs="Arial"/>
                                <w:sz w:val="18"/>
                                <w:szCs w:val="18"/>
                                <w:u w:val="single"/>
                              </w:rPr>
                              <w:t xml:space="preserve">                                     </w:t>
                            </w:r>
                            <w:proofErr w:type="gramStart"/>
                            <w:r w:rsidR="00986B61">
                              <w:rPr>
                                <w:rFonts w:ascii="Arial" w:hAnsi="Arial" w:cs="Arial"/>
                                <w:sz w:val="18"/>
                                <w:szCs w:val="18"/>
                                <w:u w:val="single"/>
                              </w:rPr>
                              <w:t xml:space="preserve">  </w:t>
                            </w:r>
                            <w:r w:rsidR="00986B61">
                              <w:rPr>
                                <w:rFonts w:ascii="Arial" w:hAnsi="Arial" w:cs="Arial"/>
                                <w:sz w:val="18"/>
                                <w:szCs w:val="18"/>
                              </w:rPr>
                              <w:t xml:space="preserve"> (</w:t>
                            </w:r>
                            <w:proofErr w:type="gramEnd"/>
                            <w:r w:rsidR="00986B61" w:rsidRPr="000F2F79">
                              <w:rPr>
                                <w:rFonts w:ascii="Arial" w:hAnsi="Arial" w:cs="Arial"/>
                                <w:b/>
                                <w:i/>
                                <w:sz w:val="18"/>
                                <w:szCs w:val="18"/>
                              </w:rPr>
                              <w:t xml:space="preserve">describe </w:t>
                            </w:r>
                            <w:r w:rsidR="00986B61" w:rsidRPr="000F2F79">
                              <w:rPr>
                                <w:rFonts w:ascii="Arial" w:hAnsi="Arial" w:cs="Arial"/>
                                <w:b/>
                                <w:i/>
                                <w:sz w:val="18"/>
                                <w:szCs w:val="18"/>
                                <w:u w:val="single"/>
                              </w:rPr>
                              <w:t xml:space="preserve"> </w:t>
                            </w:r>
                            <w:r w:rsidR="00986B61" w:rsidRPr="000F2F79">
                              <w:rPr>
                                <w:rFonts w:ascii="Arial" w:hAnsi="Arial" w:cs="Arial"/>
                                <w:b/>
                                <w:i/>
                                <w:sz w:val="18"/>
                                <w:szCs w:val="18"/>
                              </w:rPr>
                              <w:t>basis of adequate protection payment</w:t>
                            </w:r>
                            <w:r w:rsidR="00986B61">
                              <w:rPr>
                                <w:rFonts w:ascii="Arial" w:hAnsi="Arial" w:cs="Arial"/>
                                <w:sz w:val="18"/>
                                <w:szCs w:val="18"/>
                              </w:rPr>
                              <w:t xml:space="preserve">).  </w:t>
                            </w:r>
                            <w:r>
                              <w:rPr>
                                <w:rFonts w:ascii="Arial" w:hAnsi="Arial" w:cs="Arial"/>
                                <w:sz w:val="18"/>
                                <w:szCs w:val="18"/>
                              </w:rPr>
                              <w:t xml:space="preserve">Debtor shall remit the adequate protection payments directly to the Mortgage Lender. </w:t>
                            </w:r>
                          </w:p>
                          <w:p w:rsidR="00945CF7" w:rsidRDefault="0011652C" w:rsidP="00945CF7">
                            <w:pPr>
                              <w:spacing w:line="240" w:lineRule="auto"/>
                              <w:rPr>
                                <w:rFonts w:ascii="Arial" w:hAnsi="Arial" w:cs="Arial"/>
                                <w:sz w:val="18"/>
                                <w:szCs w:val="18"/>
                              </w:rPr>
                            </w:pPr>
                            <w:r>
                              <w:rPr>
                                <w:rFonts w:ascii="Arial" w:hAnsi="Arial" w:cs="Arial"/>
                                <w:sz w:val="18"/>
                                <w:szCs w:val="18"/>
                              </w:rPr>
                              <w:t xml:space="preserve">          (3)  If the modification is not approved by </w:t>
                            </w:r>
                            <w:r>
                              <w:rPr>
                                <w:rFonts w:ascii="Arial" w:hAnsi="Arial" w:cs="Arial"/>
                                <w:sz w:val="18"/>
                                <w:szCs w:val="18"/>
                                <w:u w:val="single"/>
                              </w:rPr>
                              <w:t xml:space="preserve">                  </w:t>
                            </w:r>
                            <w:proofErr w:type="gramStart"/>
                            <w:r>
                              <w:rPr>
                                <w:rFonts w:ascii="Arial" w:hAnsi="Arial" w:cs="Arial"/>
                                <w:sz w:val="18"/>
                                <w:szCs w:val="18"/>
                                <w:u w:val="single"/>
                              </w:rPr>
                              <w:t xml:space="preserve">   </w:t>
                            </w:r>
                            <w:r>
                              <w:rPr>
                                <w:rFonts w:ascii="Arial" w:hAnsi="Arial" w:cs="Arial"/>
                                <w:sz w:val="18"/>
                                <w:szCs w:val="18"/>
                              </w:rPr>
                              <w:t>(</w:t>
                            </w:r>
                            <w:proofErr w:type="gramEnd"/>
                            <w:r>
                              <w:rPr>
                                <w:rFonts w:ascii="Arial" w:hAnsi="Arial" w:cs="Arial"/>
                                <w:sz w:val="18"/>
                                <w:szCs w:val="18"/>
                              </w:rPr>
                              <w:t xml:space="preserve">date), Debtor shall either (A) file an amended Plan to </w:t>
                            </w:r>
                            <w:r w:rsidR="00271BAD">
                              <w:rPr>
                                <w:rFonts w:ascii="Arial" w:hAnsi="Arial" w:cs="Arial"/>
                                <w:sz w:val="18"/>
                                <w:szCs w:val="18"/>
                              </w:rPr>
                              <w:t>otherwise provide for</w:t>
                            </w:r>
                            <w:r>
                              <w:rPr>
                                <w:rFonts w:ascii="Arial" w:hAnsi="Arial" w:cs="Arial"/>
                                <w:sz w:val="18"/>
                                <w:szCs w:val="18"/>
                              </w:rPr>
                              <w:t xml:space="preserve"> the </w:t>
                            </w:r>
                            <w:r w:rsidR="00271BAD">
                              <w:rPr>
                                <w:rFonts w:ascii="Arial" w:hAnsi="Arial" w:cs="Arial"/>
                                <w:sz w:val="18"/>
                                <w:szCs w:val="18"/>
                              </w:rPr>
                              <w:t>allowed claim of the Mortgage Lender</w:t>
                            </w:r>
                            <w:r>
                              <w:rPr>
                                <w:rFonts w:ascii="Arial" w:hAnsi="Arial" w:cs="Arial"/>
                                <w:sz w:val="18"/>
                                <w:szCs w:val="18"/>
                              </w:rPr>
                              <w:t xml:space="preserve">; or (B) Mortgage Lender may seek relief from the automatic stay with regard to the collateral </w:t>
                            </w:r>
                            <w:r w:rsidR="00945CF7">
                              <w:rPr>
                                <w:rFonts w:ascii="Arial" w:hAnsi="Arial" w:cs="Arial"/>
                                <w:sz w:val="18"/>
                                <w:szCs w:val="18"/>
                              </w:rPr>
                              <w:t xml:space="preserve">and Debtor will not oppose it. </w:t>
                            </w:r>
                          </w:p>
                          <w:p w:rsidR="00945CF7" w:rsidRPr="00945CF7" w:rsidRDefault="00945CF7" w:rsidP="00271BAD">
                            <w:pPr>
                              <w:spacing w:line="240" w:lineRule="auto"/>
                              <w:rPr>
                                <w:rFonts w:ascii="Arial" w:eastAsia="Times New Roman" w:hAnsi="Arial" w:cs="Arial"/>
                                <w:color w:val="000000"/>
                                <w:sz w:val="18"/>
                                <w:szCs w:val="18"/>
                              </w:rPr>
                            </w:pPr>
                            <w:r>
                              <w:rPr>
                                <w:rFonts w:ascii="Arial" w:hAnsi="Arial" w:cs="Arial"/>
                                <w:b/>
                              </w:rPr>
                              <w:t xml:space="preserve">       </w:t>
                            </w:r>
                            <w:r w:rsidR="00271BAD">
                              <w:rPr>
                                <w:rFonts w:ascii="Arial" w:hAnsi="Arial" w:cs="Arial"/>
                                <w:b/>
                              </w:rPr>
                              <w:t xml:space="preserve"> </w:t>
                            </w:r>
                            <w:r>
                              <w:rPr>
                                <w:rFonts w:ascii="Arial" w:hAnsi="Arial" w:cs="Arial"/>
                                <w:b/>
                              </w:rPr>
                              <w:t xml:space="preserve"> </w:t>
                            </w:r>
                          </w:p>
                          <w:p w:rsidR="00945CF7" w:rsidRPr="00945CF7" w:rsidRDefault="00945CF7" w:rsidP="00945CF7">
                            <w:pPr>
                              <w:widowControl w:val="0"/>
                              <w:autoSpaceDE w:val="0"/>
                              <w:autoSpaceDN w:val="0"/>
                              <w:adjustRightInd w:val="0"/>
                              <w:spacing w:after="0" w:line="240" w:lineRule="auto"/>
                              <w:ind w:left="2352"/>
                              <w:rPr>
                                <w:rFonts w:ascii="Arial" w:eastAsia="Times New Roman" w:hAnsi="Arial" w:cs="Arial"/>
                                <w:color w:val="000000"/>
                                <w:sz w:val="18"/>
                                <w:szCs w:val="18"/>
                              </w:rPr>
                            </w:pPr>
                          </w:p>
                          <w:p w:rsidR="00945CF7" w:rsidRDefault="00945CF7" w:rsidP="00945CF7">
                            <w:pPr>
                              <w:spacing w:line="240" w:lineRule="auto"/>
                              <w:rPr>
                                <w:rFonts w:ascii="Arial" w:hAnsi="Arial" w:cs="Arial"/>
                                <w:sz w:val="18"/>
                                <w:szCs w:val="18"/>
                              </w:rPr>
                            </w:pPr>
                          </w:p>
                          <w:p w:rsidR="00945CF7" w:rsidRDefault="00945CF7" w:rsidP="0011652C">
                            <w:pPr>
                              <w:spacing w:line="240" w:lineRule="auto"/>
                              <w:rPr>
                                <w:rFonts w:ascii="Arial" w:hAnsi="Arial" w:cs="Arial"/>
                                <w:sz w:val="18"/>
                                <w:szCs w:val="18"/>
                              </w:rPr>
                            </w:pPr>
                          </w:p>
                          <w:p w:rsidR="00945CF7" w:rsidRDefault="00945CF7" w:rsidP="0011652C">
                            <w:pPr>
                              <w:spacing w:line="240" w:lineRule="auto"/>
                              <w:rPr>
                                <w:rFonts w:ascii="Arial" w:hAnsi="Arial" w:cs="Arial"/>
                                <w:sz w:val="18"/>
                                <w:szCs w:val="18"/>
                              </w:rPr>
                            </w:pPr>
                          </w:p>
                          <w:p w:rsidR="00945CF7" w:rsidRDefault="00945CF7" w:rsidP="0011652C">
                            <w:pPr>
                              <w:spacing w:line="240" w:lineRule="auto"/>
                              <w:rPr>
                                <w:rFonts w:ascii="Arial" w:hAnsi="Arial" w:cs="Arial"/>
                                <w:sz w:val="18"/>
                                <w:szCs w:val="18"/>
                              </w:rPr>
                            </w:pPr>
                          </w:p>
                          <w:p w:rsidR="00945CF7" w:rsidRDefault="00945CF7" w:rsidP="0011652C">
                            <w:pPr>
                              <w:spacing w:line="240" w:lineRule="auto"/>
                              <w:rPr>
                                <w:rFonts w:ascii="Arial" w:hAnsi="Arial" w:cs="Arial"/>
                                <w:sz w:val="18"/>
                                <w:szCs w:val="18"/>
                              </w:rPr>
                            </w:pPr>
                          </w:p>
                          <w:p w:rsidR="004236A6" w:rsidRDefault="004236A6"/>
                        </w:txbxContent>
                      </v:textbox>
                    </v:shape>
                  </w:pict>
                </mc:Fallback>
              </mc:AlternateContent>
            </w:r>
          </w:p>
          <w:p w:rsidR="00992C94" w:rsidRDefault="00992C94" w:rsidP="00992C94">
            <w:pPr>
              <w:rPr>
                <w:rFonts w:ascii="Arial" w:hAnsi="Arial" w:cs="Arial"/>
              </w:rPr>
            </w:pPr>
          </w:p>
          <w:p w:rsidR="00992C94" w:rsidRDefault="00992C94" w:rsidP="00992C94">
            <w:pPr>
              <w:rPr>
                <w:rFonts w:ascii="Arial" w:hAnsi="Arial" w:cs="Arial"/>
              </w:rPr>
            </w:pPr>
          </w:p>
          <w:p w:rsidR="00F17F31" w:rsidRDefault="00992C94" w:rsidP="00992C94">
            <w:pPr>
              <w:rPr>
                <w:rFonts w:ascii="Arial" w:hAnsi="Arial" w:cs="Arial"/>
              </w:rPr>
            </w:pPr>
            <w:r>
              <w:rPr>
                <w:rFonts w:ascii="Arial" w:hAnsi="Arial" w:cs="Arial"/>
              </w:rPr>
              <w:t xml:space="preserve">     </w:t>
            </w:r>
          </w:p>
          <w:p w:rsidR="00F17F31" w:rsidRDefault="00F17F31" w:rsidP="00992C94">
            <w:pPr>
              <w:rPr>
                <w:rFonts w:ascii="Arial" w:hAnsi="Arial" w:cs="Arial"/>
              </w:rPr>
            </w:pPr>
          </w:p>
          <w:p w:rsidR="00F17F31" w:rsidRDefault="00F17F31" w:rsidP="00992C94">
            <w:pPr>
              <w:rPr>
                <w:rFonts w:ascii="Arial" w:hAnsi="Arial" w:cs="Arial"/>
              </w:rPr>
            </w:pPr>
          </w:p>
          <w:p w:rsidR="00F17F31" w:rsidRDefault="00F17F31" w:rsidP="00992C94">
            <w:pPr>
              <w:rPr>
                <w:rFonts w:ascii="Arial" w:hAnsi="Arial" w:cs="Arial"/>
              </w:rPr>
            </w:pPr>
          </w:p>
          <w:p w:rsidR="00F17F31" w:rsidRDefault="00F17F31" w:rsidP="00992C94">
            <w:pPr>
              <w:rPr>
                <w:rFonts w:ascii="Arial" w:hAnsi="Arial" w:cs="Arial"/>
              </w:rPr>
            </w:pPr>
          </w:p>
          <w:p w:rsidR="00F17F31" w:rsidRDefault="00F17F31" w:rsidP="00992C94">
            <w:pPr>
              <w:rPr>
                <w:rFonts w:ascii="Arial" w:hAnsi="Arial" w:cs="Arial"/>
              </w:rPr>
            </w:pPr>
          </w:p>
          <w:p w:rsidR="00F17F31" w:rsidRDefault="00F17F31" w:rsidP="00992C94">
            <w:pPr>
              <w:rPr>
                <w:rFonts w:ascii="Arial" w:hAnsi="Arial" w:cs="Arial"/>
              </w:rPr>
            </w:pPr>
          </w:p>
          <w:p w:rsidR="00F17F31" w:rsidRDefault="00F17F31" w:rsidP="00992C94">
            <w:pPr>
              <w:rPr>
                <w:rFonts w:ascii="Arial" w:hAnsi="Arial" w:cs="Arial"/>
              </w:rPr>
            </w:pPr>
          </w:p>
          <w:p w:rsidR="00F17F31" w:rsidRDefault="00F17F31" w:rsidP="00992C94">
            <w:pPr>
              <w:rPr>
                <w:rFonts w:ascii="Arial" w:hAnsi="Arial" w:cs="Arial"/>
              </w:rPr>
            </w:pPr>
          </w:p>
          <w:p w:rsidR="00F17F31" w:rsidRDefault="00F17F31" w:rsidP="00992C94">
            <w:pPr>
              <w:rPr>
                <w:rFonts w:ascii="Arial" w:hAnsi="Arial" w:cs="Arial"/>
              </w:rPr>
            </w:pPr>
            <w:r>
              <w:rPr>
                <w:rFonts w:ascii="Arial" w:hAnsi="Arial" w:cs="Arial"/>
                <w:noProof/>
              </w:rPr>
              <mc:AlternateContent>
                <mc:Choice Requires="wps">
                  <w:drawing>
                    <wp:anchor distT="0" distB="0" distL="114300" distR="114300" simplePos="0" relativeHeight="251723776" behindDoc="0" locked="0" layoutInCell="1" allowOverlap="1" wp14:anchorId="1F4A2F1D" wp14:editId="7BFE1C4F">
                      <wp:simplePos x="0" y="0"/>
                      <wp:positionH relativeFrom="column">
                        <wp:posOffset>-76835</wp:posOffset>
                      </wp:positionH>
                      <wp:positionV relativeFrom="paragraph">
                        <wp:posOffset>45085</wp:posOffset>
                      </wp:positionV>
                      <wp:extent cx="6062345" cy="320040"/>
                      <wp:effectExtent l="0" t="0" r="14605" b="22860"/>
                      <wp:wrapNone/>
                      <wp:docPr id="5" name="Rectangle 5"/>
                      <wp:cNvGraphicFramePr/>
                      <a:graphic xmlns:a="http://schemas.openxmlformats.org/drawingml/2006/main">
                        <a:graphicData uri="http://schemas.microsoft.com/office/word/2010/wordprocessingShape">
                          <wps:wsp>
                            <wps:cNvSpPr/>
                            <wps:spPr>
                              <a:xfrm>
                                <a:off x="0" y="0"/>
                                <a:ext cx="6062345" cy="32004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F1453" w:rsidRPr="007E7C30" w:rsidRDefault="009F1453" w:rsidP="007E7C30">
                                  <w:pPr>
                                    <w:rPr>
                                      <w:rFonts w:ascii="Arial" w:hAnsi="Arial" w:cs="Arial"/>
                                      <w:b/>
                                    </w:rPr>
                                  </w:pPr>
                                  <w:r>
                                    <w:rPr>
                                      <w:rFonts w:ascii="Arial" w:hAnsi="Arial" w:cs="Arial"/>
                                      <w:b/>
                                    </w:rPr>
                                    <w:t xml:space="preserve">Part 5:  </w:t>
                                  </w:r>
                                  <w:r w:rsidR="00DF60F6">
                                    <w:rPr>
                                      <w:rFonts w:ascii="Arial" w:hAnsi="Arial" w:cs="Arial"/>
                                      <w:b/>
                                    </w:rPr>
                                    <w:t xml:space="preserve">General </w:t>
                                  </w:r>
                                  <w:r>
                                    <w:rPr>
                                      <w:rFonts w:ascii="Arial" w:hAnsi="Arial" w:cs="Arial"/>
                                      <w:b/>
                                    </w:rPr>
                                    <w:t>Unsecured Claims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A2F1D" id="Rectangle 5" o:spid="_x0000_s1029" style="position:absolute;margin-left:-6.05pt;margin-top:3.55pt;width:477.35pt;height:25.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" fillcolor="black [3200]" strokecolor="black [1600]" strokeweight="2pt">
                      <v:textbox>
                        <w:txbxContent>
                          <w:p w:rsidR="009F1453" w:rsidRPr="007E7C30" w:rsidRDefault="009F1453" w:rsidP="007E7C30">
                            <w:pPr>
                              <w:rPr>
                                <w:rFonts w:ascii="Arial" w:hAnsi="Arial" w:cs="Arial"/>
                                <w:b/>
                              </w:rPr>
                            </w:pPr>
                            <w:r>
                              <w:rPr>
                                <w:rFonts w:ascii="Arial" w:hAnsi="Arial" w:cs="Arial"/>
                                <w:b/>
                              </w:rPr>
                              <w:t xml:space="preserve">Part 5:  </w:t>
                            </w:r>
                            <w:r w:rsidR="00DF60F6">
                              <w:rPr>
                                <w:rFonts w:ascii="Arial" w:hAnsi="Arial" w:cs="Arial"/>
                                <w:b/>
                              </w:rPr>
                              <w:t xml:space="preserve">General </w:t>
                            </w:r>
                            <w:r>
                              <w:rPr>
                                <w:rFonts w:ascii="Arial" w:hAnsi="Arial" w:cs="Arial"/>
                                <w:b/>
                              </w:rPr>
                              <w:t>Unsecured Claims</w:t>
                            </w:r>
                          </w:p>
                        </w:txbxContent>
                      </v:textbox>
                    </v:rect>
                  </w:pict>
                </mc:Fallback>
              </mc:AlternateContent>
            </w:r>
          </w:p>
          <w:p w:rsidR="00F17F31" w:rsidRDefault="00F17F31" w:rsidP="00992C94">
            <w:pPr>
              <w:rPr>
                <w:rFonts w:ascii="Arial" w:hAnsi="Arial" w:cs="Arial"/>
              </w:rPr>
            </w:pPr>
          </w:p>
          <w:p w:rsidR="00F17F31" w:rsidRDefault="00F17F31" w:rsidP="00992C94">
            <w:pPr>
              <w:rPr>
                <w:rFonts w:ascii="Arial" w:hAnsi="Arial" w:cs="Arial"/>
              </w:rPr>
            </w:pPr>
          </w:p>
          <w:p w:rsidR="00992C94" w:rsidRDefault="00992C94" w:rsidP="00992C94">
            <w:pPr>
              <w:rPr>
                <w:rFonts w:ascii="Arial" w:hAnsi="Arial" w:cs="Arial"/>
                <w:b/>
              </w:rPr>
            </w:pPr>
            <w:r>
              <w:rPr>
                <w:rFonts w:ascii="Arial" w:hAnsi="Arial" w:cs="Arial"/>
              </w:rPr>
              <w:t xml:space="preserve">   </w:t>
            </w:r>
            <w:r w:rsidR="004034F7">
              <w:rPr>
                <w:rFonts w:ascii="Arial" w:hAnsi="Arial" w:cs="Arial"/>
              </w:rPr>
              <w:t xml:space="preserve"> </w:t>
            </w:r>
            <w:r w:rsidR="0004359E">
              <w:rPr>
                <w:rFonts w:ascii="Arial" w:hAnsi="Arial" w:cs="Arial"/>
              </w:rPr>
              <w:t xml:space="preserve">    </w:t>
            </w:r>
            <w:r w:rsidRPr="009F1453">
              <w:rPr>
                <w:rFonts w:ascii="Arial" w:hAnsi="Arial" w:cs="Arial"/>
                <w:b/>
              </w:rPr>
              <w:t>§</w:t>
            </w:r>
            <w:r>
              <w:rPr>
                <w:rFonts w:ascii="Arial" w:hAnsi="Arial" w:cs="Arial"/>
              </w:rPr>
              <w:t xml:space="preserve"> </w:t>
            </w:r>
            <w:r w:rsidRPr="007E7C30">
              <w:rPr>
                <w:rFonts w:ascii="Arial" w:hAnsi="Arial" w:cs="Arial"/>
                <w:b/>
              </w:rPr>
              <w:t>5</w:t>
            </w:r>
            <w:r>
              <w:rPr>
                <w:rFonts w:ascii="Arial" w:hAnsi="Arial" w:cs="Arial"/>
                <w:b/>
              </w:rPr>
              <w:t>(</w:t>
            </w:r>
            <w:proofErr w:type="gramStart"/>
            <w:r>
              <w:rPr>
                <w:rFonts w:ascii="Arial" w:hAnsi="Arial" w:cs="Arial"/>
                <w:b/>
              </w:rPr>
              <w:t>a)  Separately</w:t>
            </w:r>
            <w:proofErr w:type="gramEnd"/>
            <w:r>
              <w:rPr>
                <w:rFonts w:ascii="Arial" w:hAnsi="Arial" w:cs="Arial"/>
                <w:b/>
              </w:rPr>
              <w:t xml:space="preserve"> </w:t>
            </w:r>
            <w:r w:rsidR="007A7D65">
              <w:rPr>
                <w:rFonts w:ascii="Arial" w:hAnsi="Arial" w:cs="Arial"/>
                <w:b/>
              </w:rPr>
              <w:t>c</w:t>
            </w:r>
            <w:r>
              <w:rPr>
                <w:rFonts w:ascii="Arial" w:hAnsi="Arial" w:cs="Arial"/>
                <w:b/>
              </w:rPr>
              <w:t xml:space="preserve">lassified </w:t>
            </w:r>
            <w:r w:rsidR="007A7D65">
              <w:rPr>
                <w:rFonts w:ascii="Arial" w:hAnsi="Arial" w:cs="Arial"/>
                <w:b/>
              </w:rPr>
              <w:t>a</w:t>
            </w:r>
            <w:r>
              <w:rPr>
                <w:rFonts w:ascii="Arial" w:hAnsi="Arial" w:cs="Arial"/>
                <w:b/>
              </w:rPr>
              <w:t xml:space="preserve">llowed </w:t>
            </w:r>
            <w:r w:rsidR="007A7D65">
              <w:rPr>
                <w:rFonts w:ascii="Arial" w:hAnsi="Arial" w:cs="Arial"/>
                <w:b/>
              </w:rPr>
              <w:t>u</w:t>
            </w:r>
            <w:r>
              <w:rPr>
                <w:rFonts w:ascii="Arial" w:hAnsi="Arial" w:cs="Arial"/>
                <w:b/>
              </w:rPr>
              <w:t xml:space="preserve">nsecured </w:t>
            </w:r>
            <w:r w:rsidR="007A7D65">
              <w:rPr>
                <w:rFonts w:ascii="Arial" w:hAnsi="Arial" w:cs="Arial"/>
                <w:b/>
              </w:rPr>
              <w:t>n</w:t>
            </w:r>
            <w:r>
              <w:rPr>
                <w:rFonts w:ascii="Arial" w:hAnsi="Arial" w:cs="Arial"/>
                <w:b/>
              </w:rPr>
              <w:t>on-</w:t>
            </w:r>
            <w:r w:rsidR="007A7D65">
              <w:rPr>
                <w:rFonts w:ascii="Arial" w:hAnsi="Arial" w:cs="Arial"/>
                <w:b/>
              </w:rPr>
              <w:t>p</w:t>
            </w:r>
            <w:r>
              <w:rPr>
                <w:rFonts w:ascii="Arial" w:hAnsi="Arial" w:cs="Arial"/>
                <w:b/>
              </w:rPr>
              <w:t xml:space="preserve">riority </w:t>
            </w:r>
            <w:r w:rsidR="007A7D65">
              <w:rPr>
                <w:rFonts w:ascii="Arial" w:hAnsi="Arial" w:cs="Arial"/>
                <w:b/>
              </w:rPr>
              <w:t>c</w:t>
            </w:r>
            <w:r>
              <w:rPr>
                <w:rFonts w:ascii="Arial" w:hAnsi="Arial" w:cs="Arial"/>
                <w:b/>
              </w:rPr>
              <w:t>laims</w:t>
            </w:r>
          </w:p>
          <w:p w:rsidR="00992C94" w:rsidRDefault="00992C94" w:rsidP="00992C94">
            <w:pPr>
              <w:rPr>
                <w:rFonts w:ascii="Arial" w:hAnsi="Arial" w:cs="Arial"/>
                <w:sz w:val="18"/>
                <w:szCs w:val="18"/>
              </w:rPr>
            </w:pPr>
            <w:r>
              <w:rPr>
                <w:rFonts w:ascii="Arial" w:hAnsi="Arial" w:cs="Arial"/>
                <w:b/>
              </w:rPr>
              <w:t xml:space="preserve">        </w:t>
            </w:r>
            <w:r w:rsidR="0004359E">
              <w:rPr>
                <w:rFonts w:ascii="Arial" w:hAnsi="Arial" w:cs="Arial"/>
                <w:b/>
              </w:rPr>
              <w:t xml:space="preserve">  </w:t>
            </w:r>
            <w:r w:rsidR="00DC6027">
              <w:rPr>
                <w:rFonts w:ascii="Arial" w:hAnsi="Arial" w:cs="Arial"/>
                <w:b/>
              </w:rPr>
              <w:t xml:space="preserve"> </w:t>
            </w:r>
            <w:r>
              <w:rPr>
                <w:rFonts w:ascii="Arial" w:hAnsi="Arial" w:cs="Arial"/>
                <w:b/>
              </w:rPr>
              <w:sym w:font="Symbol" w:char="F0A0"/>
            </w:r>
            <w:r>
              <w:rPr>
                <w:rFonts w:ascii="Arial" w:hAnsi="Arial" w:cs="Arial"/>
                <w:b/>
              </w:rPr>
              <w:t xml:space="preserve">  </w:t>
            </w:r>
            <w:r>
              <w:rPr>
                <w:rFonts w:ascii="Arial" w:hAnsi="Arial" w:cs="Arial"/>
                <w:b/>
                <w:sz w:val="18"/>
                <w:szCs w:val="18"/>
              </w:rPr>
              <w:t xml:space="preserve">None.  </w:t>
            </w:r>
            <w:r>
              <w:rPr>
                <w:rFonts w:ascii="Arial" w:hAnsi="Arial" w:cs="Arial"/>
                <w:sz w:val="18"/>
                <w:szCs w:val="18"/>
              </w:rPr>
              <w:t>If “None” is checked, the rest of § 5(a) need not be completed.</w:t>
            </w:r>
          </w:p>
          <w:p w:rsidR="00992C94" w:rsidRDefault="00992C94" w:rsidP="00992C94">
            <w:pPr>
              <w:rPr>
                <w:rFonts w:ascii="Arial" w:hAnsi="Arial" w:cs="Arial"/>
                <w:sz w:val="18"/>
                <w:szCs w:val="18"/>
              </w:rPr>
            </w:pPr>
          </w:p>
          <w:tbl>
            <w:tblPr>
              <w:tblStyle w:val="TableGrid"/>
              <w:tblW w:w="0" w:type="auto"/>
              <w:tblLook w:val="04A0" w:firstRow="1" w:lastRow="0" w:firstColumn="1" w:lastColumn="0" w:noHBand="0" w:noVBand="1"/>
            </w:tblPr>
            <w:tblGrid>
              <w:gridCol w:w="2083"/>
              <w:gridCol w:w="2030"/>
              <w:gridCol w:w="2183"/>
              <w:gridCol w:w="1578"/>
              <w:gridCol w:w="1230"/>
            </w:tblGrid>
            <w:tr w:rsidR="00992C94" w:rsidTr="00D478F1">
              <w:trPr>
                <w:trHeight w:val="485"/>
              </w:trPr>
              <w:tc>
                <w:tcPr>
                  <w:tcW w:w="2155" w:type="dxa"/>
                </w:tcPr>
                <w:p w:rsidR="00992C94" w:rsidRDefault="00992C94" w:rsidP="00D478F1">
                  <w:pPr>
                    <w:rPr>
                      <w:rFonts w:ascii="Arial" w:hAnsi="Arial" w:cs="Arial"/>
                      <w:b/>
                      <w:sz w:val="18"/>
                      <w:szCs w:val="18"/>
                    </w:rPr>
                  </w:pPr>
                </w:p>
                <w:p w:rsidR="00992C94" w:rsidRPr="0096141B" w:rsidRDefault="00992C94" w:rsidP="00D478F1">
                  <w:pPr>
                    <w:rPr>
                      <w:rFonts w:ascii="Arial" w:hAnsi="Arial" w:cs="Arial"/>
                      <w:b/>
                      <w:sz w:val="18"/>
                      <w:szCs w:val="18"/>
                    </w:rPr>
                  </w:pPr>
                  <w:r>
                    <w:rPr>
                      <w:rFonts w:ascii="Arial" w:hAnsi="Arial" w:cs="Arial"/>
                      <w:b/>
                      <w:sz w:val="18"/>
                      <w:szCs w:val="18"/>
                    </w:rPr>
                    <w:t>Creditor</w:t>
                  </w:r>
                </w:p>
              </w:tc>
              <w:tc>
                <w:tcPr>
                  <w:tcW w:w="2070" w:type="dxa"/>
                </w:tcPr>
                <w:p w:rsidR="00992C94" w:rsidRPr="0096141B" w:rsidRDefault="00992C94" w:rsidP="00D478F1">
                  <w:pPr>
                    <w:rPr>
                      <w:rFonts w:ascii="Arial" w:hAnsi="Arial" w:cs="Arial"/>
                      <w:b/>
                      <w:sz w:val="18"/>
                      <w:szCs w:val="18"/>
                    </w:rPr>
                  </w:pPr>
                  <w:r w:rsidRPr="0096141B">
                    <w:rPr>
                      <w:rFonts w:ascii="Arial" w:hAnsi="Arial" w:cs="Arial"/>
                      <w:b/>
                      <w:sz w:val="18"/>
                      <w:szCs w:val="18"/>
                    </w:rPr>
                    <w:t>Basis for Separate Classification</w:t>
                  </w:r>
                </w:p>
                <w:p w:rsidR="00992C94" w:rsidRDefault="00992C94" w:rsidP="00D478F1">
                  <w:pPr>
                    <w:rPr>
                      <w:rFonts w:ascii="Arial" w:hAnsi="Arial" w:cs="Arial"/>
                      <w:sz w:val="18"/>
                      <w:szCs w:val="18"/>
                    </w:rPr>
                  </w:pPr>
                </w:p>
              </w:tc>
              <w:tc>
                <w:tcPr>
                  <w:tcW w:w="2250" w:type="dxa"/>
                </w:tcPr>
                <w:p w:rsidR="00992C94" w:rsidRDefault="00992C94" w:rsidP="00D478F1">
                  <w:pPr>
                    <w:rPr>
                      <w:rFonts w:ascii="Arial" w:hAnsi="Arial" w:cs="Arial"/>
                      <w:b/>
                      <w:sz w:val="18"/>
                      <w:szCs w:val="18"/>
                    </w:rPr>
                  </w:pPr>
                </w:p>
                <w:p w:rsidR="00992C94" w:rsidRPr="0096141B" w:rsidRDefault="00992C94" w:rsidP="00D478F1">
                  <w:pPr>
                    <w:rPr>
                      <w:rFonts w:ascii="Arial" w:hAnsi="Arial" w:cs="Arial"/>
                      <w:b/>
                      <w:sz w:val="18"/>
                      <w:szCs w:val="18"/>
                    </w:rPr>
                  </w:pPr>
                  <w:r w:rsidRPr="0096141B">
                    <w:rPr>
                      <w:rFonts w:ascii="Arial" w:hAnsi="Arial" w:cs="Arial"/>
                      <w:b/>
                      <w:sz w:val="18"/>
                      <w:szCs w:val="18"/>
                    </w:rPr>
                    <w:t>Treatment</w:t>
                  </w:r>
                </w:p>
              </w:tc>
              <w:tc>
                <w:tcPr>
                  <w:tcW w:w="1620" w:type="dxa"/>
                </w:tcPr>
                <w:p w:rsidR="00992C94" w:rsidRDefault="00992C94" w:rsidP="00D478F1">
                  <w:pPr>
                    <w:rPr>
                      <w:rFonts w:ascii="Arial" w:hAnsi="Arial" w:cs="Arial"/>
                      <w:b/>
                      <w:sz w:val="18"/>
                      <w:szCs w:val="18"/>
                    </w:rPr>
                  </w:pPr>
                </w:p>
                <w:p w:rsidR="00992C94" w:rsidRPr="0096141B" w:rsidRDefault="00992C94" w:rsidP="00D478F1">
                  <w:pPr>
                    <w:rPr>
                      <w:rFonts w:ascii="Arial" w:hAnsi="Arial" w:cs="Arial"/>
                      <w:b/>
                      <w:sz w:val="18"/>
                      <w:szCs w:val="18"/>
                    </w:rPr>
                  </w:pPr>
                  <w:r w:rsidRPr="0096141B">
                    <w:rPr>
                      <w:rFonts w:ascii="Arial" w:hAnsi="Arial" w:cs="Arial"/>
                      <w:b/>
                      <w:sz w:val="18"/>
                      <w:szCs w:val="18"/>
                    </w:rPr>
                    <w:t>Amount of Claim</w:t>
                  </w:r>
                </w:p>
              </w:tc>
              <w:tc>
                <w:tcPr>
                  <w:tcW w:w="1250" w:type="dxa"/>
                </w:tcPr>
                <w:p w:rsidR="00992C94" w:rsidRDefault="00992C94" w:rsidP="00D478F1">
                  <w:pPr>
                    <w:rPr>
                      <w:rFonts w:ascii="Arial" w:hAnsi="Arial" w:cs="Arial"/>
                      <w:b/>
                      <w:sz w:val="18"/>
                      <w:szCs w:val="18"/>
                    </w:rPr>
                  </w:pPr>
                </w:p>
                <w:p w:rsidR="00992C94" w:rsidRPr="0096141B" w:rsidRDefault="00992C94" w:rsidP="00D478F1">
                  <w:pPr>
                    <w:rPr>
                      <w:rFonts w:ascii="Arial" w:hAnsi="Arial" w:cs="Arial"/>
                      <w:b/>
                      <w:sz w:val="18"/>
                      <w:szCs w:val="18"/>
                    </w:rPr>
                  </w:pPr>
                  <w:r w:rsidRPr="0096141B">
                    <w:rPr>
                      <w:rFonts w:ascii="Arial" w:hAnsi="Arial" w:cs="Arial"/>
                      <w:b/>
                      <w:sz w:val="18"/>
                      <w:szCs w:val="18"/>
                    </w:rPr>
                    <w:t>Amount to be paid</w:t>
                  </w:r>
                </w:p>
              </w:tc>
            </w:tr>
            <w:tr w:rsidR="00992C94" w:rsidTr="004B0239">
              <w:trPr>
                <w:trHeight w:val="1430"/>
              </w:trPr>
              <w:tc>
                <w:tcPr>
                  <w:tcW w:w="2155" w:type="dxa"/>
                </w:tcPr>
                <w:p w:rsidR="00992C94" w:rsidRDefault="00992C94" w:rsidP="00D478F1">
                  <w:pPr>
                    <w:rPr>
                      <w:rFonts w:ascii="Arial" w:hAnsi="Arial" w:cs="Arial"/>
                      <w:sz w:val="18"/>
                      <w:szCs w:val="18"/>
                    </w:rPr>
                  </w:pPr>
                </w:p>
              </w:tc>
              <w:tc>
                <w:tcPr>
                  <w:tcW w:w="2070" w:type="dxa"/>
                </w:tcPr>
                <w:p w:rsidR="00992C94" w:rsidRDefault="00992C94" w:rsidP="00D478F1">
                  <w:pPr>
                    <w:rPr>
                      <w:rFonts w:ascii="Arial" w:hAnsi="Arial" w:cs="Arial"/>
                      <w:sz w:val="18"/>
                      <w:szCs w:val="18"/>
                    </w:rPr>
                  </w:pPr>
                </w:p>
              </w:tc>
              <w:tc>
                <w:tcPr>
                  <w:tcW w:w="2250" w:type="dxa"/>
                </w:tcPr>
                <w:p w:rsidR="00992C94" w:rsidRDefault="00992C94" w:rsidP="00D478F1">
                  <w:pPr>
                    <w:rPr>
                      <w:rFonts w:ascii="Arial" w:hAnsi="Arial" w:cs="Arial"/>
                      <w:sz w:val="18"/>
                      <w:szCs w:val="18"/>
                    </w:rPr>
                  </w:pPr>
                </w:p>
              </w:tc>
              <w:tc>
                <w:tcPr>
                  <w:tcW w:w="1620" w:type="dxa"/>
                </w:tcPr>
                <w:p w:rsidR="00992C94" w:rsidRDefault="00992C94" w:rsidP="00D478F1">
                  <w:pPr>
                    <w:rPr>
                      <w:rFonts w:ascii="Arial" w:hAnsi="Arial" w:cs="Arial"/>
                      <w:sz w:val="18"/>
                      <w:szCs w:val="18"/>
                    </w:rPr>
                  </w:pPr>
                </w:p>
              </w:tc>
              <w:tc>
                <w:tcPr>
                  <w:tcW w:w="1250" w:type="dxa"/>
                </w:tcPr>
                <w:p w:rsidR="00992C94" w:rsidRDefault="00992C94" w:rsidP="00D478F1">
                  <w:pPr>
                    <w:rPr>
                      <w:rFonts w:ascii="Arial" w:hAnsi="Arial" w:cs="Arial"/>
                      <w:sz w:val="18"/>
                      <w:szCs w:val="18"/>
                    </w:rPr>
                  </w:pPr>
                </w:p>
              </w:tc>
            </w:tr>
          </w:tbl>
          <w:p w:rsidR="001735B0" w:rsidRDefault="00992C94" w:rsidP="00992C94">
            <w:pPr>
              <w:rPr>
                <w:rFonts w:ascii="Arial" w:hAnsi="Arial" w:cs="Arial"/>
              </w:rPr>
            </w:pPr>
            <w:r>
              <w:rPr>
                <w:rFonts w:ascii="Arial" w:hAnsi="Arial" w:cs="Arial"/>
                <w:sz w:val="18"/>
                <w:szCs w:val="18"/>
              </w:rPr>
              <w:t xml:space="preserve">   </w:t>
            </w:r>
            <w:r>
              <w:rPr>
                <w:rFonts w:ascii="Arial" w:hAnsi="Arial" w:cs="Arial"/>
              </w:rPr>
              <w:t xml:space="preserve">     </w:t>
            </w:r>
          </w:p>
          <w:p w:rsidR="00992C94" w:rsidRDefault="001735B0" w:rsidP="004B0239">
            <w:pPr>
              <w:spacing w:line="276" w:lineRule="auto"/>
              <w:rPr>
                <w:rFonts w:ascii="Arial" w:hAnsi="Arial" w:cs="Arial"/>
                <w:b/>
              </w:rPr>
            </w:pPr>
            <w:r>
              <w:rPr>
                <w:rFonts w:ascii="Arial" w:hAnsi="Arial" w:cs="Arial"/>
              </w:rPr>
              <w:t xml:space="preserve">        </w:t>
            </w:r>
            <w:r w:rsidR="00992C94" w:rsidRPr="004B0239">
              <w:rPr>
                <w:rFonts w:ascii="Arial" w:hAnsi="Arial" w:cs="Arial"/>
                <w:b/>
              </w:rPr>
              <w:t>§ 5(</w:t>
            </w:r>
            <w:proofErr w:type="gramStart"/>
            <w:r w:rsidR="00992C94" w:rsidRPr="004B0239">
              <w:rPr>
                <w:rFonts w:ascii="Arial" w:hAnsi="Arial" w:cs="Arial"/>
                <w:b/>
              </w:rPr>
              <w:t>b)</w:t>
            </w:r>
            <w:r w:rsidR="00992C94" w:rsidRPr="00571EB8">
              <w:rPr>
                <w:rFonts w:ascii="Arial" w:hAnsi="Arial" w:cs="Arial"/>
                <w:b/>
              </w:rPr>
              <w:t xml:space="preserve">  Timely</w:t>
            </w:r>
            <w:proofErr w:type="gramEnd"/>
            <w:r w:rsidR="00992C94" w:rsidRPr="00571EB8">
              <w:rPr>
                <w:rFonts w:ascii="Arial" w:hAnsi="Arial" w:cs="Arial"/>
                <w:b/>
              </w:rPr>
              <w:t xml:space="preserve"> </w:t>
            </w:r>
            <w:r w:rsidR="007A7D65">
              <w:rPr>
                <w:rFonts w:ascii="Arial" w:hAnsi="Arial" w:cs="Arial"/>
                <w:b/>
              </w:rPr>
              <w:t>f</w:t>
            </w:r>
            <w:r w:rsidR="00992C94" w:rsidRPr="00571EB8">
              <w:rPr>
                <w:rFonts w:ascii="Arial" w:hAnsi="Arial" w:cs="Arial"/>
                <w:b/>
              </w:rPr>
              <w:t xml:space="preserve">iled </w:t>
            </w:r>
            <w:r w:rsidR="007A7D65">
              <w:rPr>
                <w:rFonts w:ascii="Arial" w:hAnsi="Arial" w:cs="Arial"/>
                <w:b/>
              </w:rPr>
              <w:t>u</w:t>
            </w:r>
            <w:r w:rsidR="00DF60F6">
              <w:rPr>
                <w:rFonts w:ascii="Arial" w:hAnsi="Arial" w:cs="Arial"/>
                <w:b/>
              </w:rPr>
              <w:t xml:space="preserve">nsecured </w:t>
            </w:r>
            <w:r w:rsidR="007A7D65">
              <w:rPr>
                <w:rFonts w:ascii="Arial" w:hAnsi="Arial" w:cs="Arial"/>
                <w:b/>
              </w:rPr>
              <w:t>n</w:t>
            </w:r>
            <w:r w:rsidR="00DF60F6">
              <w:rPr>
                <w:rFonts w:ascii="Arial" w:hAnsi="Arial" w:cs="Arial"/>
                <w:b/>
              </w:rPr>
              <w:t>on-</w:t>
            </w:r>
            <w:r w:rsidR="007A7D65">
              <w:rPr>
                <w:rFonts w:ascii="Arial" w:hAnsi="Arial" w:cs="Arial"/>
                <w:b/>
              </w:rPr>
              <w:t>p</w:t>
            </w:r>
            <w:r w:rsidR="00DF60F6">
              <w:rPr>
                <w:rFonts w:ascii="Arial" w:hAnsi="Arial" w:cs="Arial"/>
                <w:b/>
              </w:rPr>
              <w:t xml:space="preserve">riority </w:t>
            </w:r>
            <w:r w:rsidR="007A7D65">
              <w:rPr>
                <w:rFonts w:ascii="Arial" w:hAnsi="Arial" w:cs="Arial"/>
                <w:b/>
              </w:rPr>
              <w:t>c</w:t>
            </w:r>
            <w:r w:rsidR="00DF60F6">
              <w:rPr>
                <w:rFonts w:ascii="Arial" w:hAnsi="Arial" w:cs="Arial"/>
                <w:b/>
              </w:rPr>
              <w:t>laims</w:t>
            </w:r>
          </w:p>
          <w:p w:rsidR="00992C94" w:rsidRDefault="00992C94" w:rsidP="004B0239">
            <w:pPr>
              <w:spacing w:line="276" w:lineRule="auto"/>
              <w:rPr>
                <w:rFonts w:ascii="Arial" w:hAnsi="Arial" w:cs="Arial"/>
                <w:b/>
                <w:sz w:val="18"/>
                <w:szCs w:val="18"/>
              </w:rPr>
            </w:pPr>
            <w:r w:rsidRPr="00B27CC2">
              <w:rPr>
                <w:rFonts w:ascii="Arial" w:hAnsi="Arial" w:cs="Arial"/>
                <w:sz w:val="18"/>
                <w:szCs w:val="18"/>
              </w:rPr>
              <w:t xml:space="preserve">                 (1)</w:t>
            </w:r>
            <w:r>
              <w:rPr>
                <w:rFonts w:ascii="Arial" w:hAnsi="Arial" w:cs="Arial"/>
                <w:b/>
                <w:sz w:val="18"/>
                <w:szCs w:val="18"/>
              </w:rPr>
              <w:t xml:space="preserve"> </w:t>
            </w:r>
            <w:r w:rsidRPr="00B27CC2">
              <w:rPr>
                <w:rFonts w:ascii="Arial" w:hAnsi="Arial" w:cs="Arial"/>
                <w:sz w:val="18"/>
                <w:szCs w:val="18"/>
              </w:rPr>
              <w:t>Liquidation Test</w:t>
            </w:r>
            <w:r>
              <w:rPr>
                <w:rFonts w:ascii="Arial" w:hAnsi="Arial" w:cs="Arial"/>
                <w:b/>
                <w:sz w:val="18"/>
                <w:szCs w:val="18"/>
              </w:rPr>
              <w:t xml:space="preserve"> </w:t>
            </w:r>
            <w:r>
              <w:rPr>
                <w:rFonts w:ascii="Arial" w:hAnsi="Arial" w:cs="Arial"/>
                <w:b/>
                <w:i/>
                <w:sz w:val="18"/>
                <w:szCs w:val="18"/>
              </w:rPr>
              <w:t>(check one box)</w:t>
            </w:r>
            <w:r>
              <w:rPr>
                <w:rFonts w:ascii="Arial" w:hAnsi="Arial" w:cs="Arial"/>
                <w:b/>
                <w:sz w:val="18"/>
                <w:szCs w:val="18"/>
              </w:rPr>
              <w:t xml:space="preserve">      </w:t>
            </w:r>
          </w:p>
          <w:p w:rsidR="00992C94" w:rsidRDefault="00992C94" w:rsidP="004B0239">
            <w:pPr>
              <w:spacing w:line="276" w:lineRule="auto"/>
              <w:rPr>
                <w:rFonts w:ascii="Arial" w:hAnsi="Arial" w:cs="Arial"/>
                <w:sz w:val="18"/>
                <w:szCs w:val="18"/>
              </w:rPr>
            </w:pPr>
            <w:r>
              <w:rPr>
                <w:rFonts w:ascii="Arial" w:hAnsi="Arial" w:cs="Arial"/>
                <w:b/>
                <w:sz w:val="18"/>
                <w:szCs w:val="18"/>
              </w:rPr>
              <w:t xml:space="preserve">                       </w:t>
            </w:r>
            <w:r w:rsidRPr="00571EB8">
              <w:rPr>
                <w:rFonts w:ascii="Arial" w:hAnsi="Arial" w:cs="Arial"/>
                <w:b/>
                <w:sz w:val="18"/>
                <w:szCs w:val="18"/>
              </w:rPr>
              <w:sym w:font="Symbol" w:char="F0A0"/>
            </w:r>
            <w:r w:rsidRPr="00571EB8">
              <w:rPr>
                <w:rFonts w:ascii="Arial" w:hAnsi="Arial" w:cs="Arial"/>
                <w:b/>
                <w:sz w:val="18"/>
                <w:szCs w:val="18"/>
              </w:rPr>
              <w:t xml:space="preserve">  </w:t>
            </w:r>
            <w:r w:rsidRPr="00571EB8">
              <w:rPr>
                <w:rFonts w:ascii="Arial" w:hAnsi="Arial" w:cs="Arial"/>
                <w:sz w:val="18"/>
                <w:szCs w:val="18"/>
              </w:rPr>
              <w:t>All Debtor(s) property is claimed as exempt.</w:t>
            </w:r>
          </w:p>
          <w:p w:rsidR="00992C94" w:rsidRDefault="001735B0" w:rsidP="004B0239">
            <w:pPr>
              <w:spacing w:line="276" w:lineRule="auto"/>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762688" behindDoc="0" locked="0" layoutInCell="1" allowOverlap="1" wp14:anchorId="5E910C6A" wp14:editId="7D963950">
                      <wp:simplePos x="0" y="0"/>
                      <wp:positionH relativeFrom="column">
                        <wp:posOffset>1402080</wp:posOffset>
                      </wp:positionH>
                      <wp:positionV relativeFrom="paragraph">
                        <wp:posOffset>250825</wp:posOffset>
                      </wp:positionV>
                      <wp:extent cx="1005840" cy="0"/>
                      <wp:effectExtent l="0" t="0" r="22860" b="19050"/>
                      <wp:wrapNone/>
                      <wp:docPr id="23" name="Straight Connector 23"/>
                      <wp:cNvGraphicFramePr/>
                      <a:graphic xmlns:a="http://schemas.openxmlformats.org/drawingml/2006/main">
                        <a:graphicData uri="http://schemas.microsoft.com/office/word/2010/wordprocessingShape">
                          <wps:wsp>
                            <wps:cNvCnPr/>
                            <wps:spPr>
                              <a:xfrm>
                                <a:off x="0" y="0"/>
                                <a:ext cx="1005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687C9" id="Straight Connector 23"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4pt,19.75pt" to="189.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" strokecolor="black [3213]"/>
                  </w:pict>
                </mc:Fallback>
              </mc:AlternateContent>
            </w:r>
            <w:r w:rsidR="00992C94" w:rsidRPr="00967CFD">
              <w:rPr>
                <w:rFonts w:ascii="Arial" w:hAnsi="Arial" w:cs="Arial"/>
                <w:b/>
                <w:sz w:val="18"/>
                <w:szCs w:val="18"/>
              </w:rPr>
              <w:t xml:space="preserve">           </w:t>
            </w:r>
            <w:r w:rsidR="00992C94">
              <w:rPr>
                <w:rFonts w:ascii="Arial" w:hAnsi="Arial" w:cs="Arial"/>
                <w:b/>
                <w:sz w:val="18"/>
                <w:szCs w:val="18"/>
              </w:rPr>
              <w:t xml:space="preserve">            </w:t>
            </w:r>
            <w:r w:rsidR="00992C94" w:rsidRPr="00967CFD">
              <w:rPr>
                <w:rFonts w:ascii="Arial" w:hAnsi="Arial" w:cs="Arial"/>
                <w:b/>
                <w:sz w:val="18"/>
                <w:szCs w:val="18"/>
              </w:rPr>
              <w:sym w:font="Symbol" w:char="F0A0"/>
            </w:r>
            <w:r w:rsidR="00992C94">
              <w:rPr>
                <w:rFonts w:ascii="Arial" w:hAnsi="Arial" w:cs="Arial"/>
                <w:b/>
                <w:sz w:val="18"/>
                <w:szCs w:val="18"/>
              </w:rPr>
              <w:t xml:space="preserve">  </w:t>
            </w:r>
            <w:r w:rsidR="00992C94">
              <w:rPr>
                <w:rFonts w:ascii="Arial" w:hAnsi="Arial" w:cs="Arial"/>
                <w:sz w:val="18"/>
                <w:szCs w:val="18"/>
              </w:rPr>
              <w:t xml:space="preserve">Debtor(s) has non-exempt property valued at </w:t>
            </w:r>
            <w:r w:rsidR="00992C94">
              <w:rPr>
                <w:rFonts w:ascii="Arial" w:hAnsi="Arial" w:cs="Arial"/>
                <w:sz w:val="18"/>
                <w:szCs w:val="18"/>
                <w:u w:val="single"/>
              </w:rPr>
              <w:t xml:space="preserve">$                 </w:t>
            </w:r>
            <w:r w:rsidR="00992C94">
              <w:rPr>
                <w:rFonts w:ascii="Arial" w:hAnsi="Arial" w:cs="Arial"/>
                <w:sz w:val="18"/>
                <w:szCs w:val="18"/>
              </w:rPr>
              <w:t>for purposes of § 1325(a)(4)</w:t>
            </w:r>
            <w:r>
              <w:rPr>
                <w:rFonts w:ascii="Arial" w:hAnsi="Arial" w:cs="Arial"/>
                <w:sz w:val="18"/>
                <w:szCs w:val="18"/>
              </w:rPr>
              <w:t xml:space="preserve"> and plan      provides for distribution </w:t>
            </w:r>
            <w:proofErr w:type="gramStart"/>
            <w:r>
              <w:rPr>
                <w:rFonts w:ascii="Arial" w:hAnsi="Arial" w:cs="Arial"/>
                <w:sz w:val="18"/>
                <w:szCs w:val="18"/>
              </w:rPr>
              <w:t>of  $</w:t>
            </w:r>
            <w:proofErr w:type="gramEnd"/>
            <w:r>
              <w:rPr>
                <w:rFonts w:ascii="Arial" w:hAnsi="Arial" w:cs="Arial"/>
                <w:sz w:val="18"/>
                <w:szCs w:val="18"/>
              </w:rPr>
              <w:t xml:space="preserve">                                 to allowed priority and unsecured general creditors.</w:t>
            </w:r>
          </w:p>
          <w:p w:rsidR="001735B0" w:rsidRDefault="001735B0" w:rsidP="00992C94">
            <w:pPr>
              <w:rPr>
                <w:rFonts w:ascii="Arial" w:hAnsi="Arial" w:cs="Arial"/>
                <w:sz w:val="18"/>
                <w:szCs w:val="18"/>
              </w:rPr>
            </w:pPr>
          </w:p>
          <w:p w:rsidR="00992C94" w:rsidRDefault="00992C94" w:rsidP="004B0239">
            <w:pPr>
              <w:spacing w:line="276" w:lineRule="auto"/>
              <w:rPr>
                <w:rFonts w:ascii="Arial" w:hAnsi="Arial" w:cs="Arial"/>
                <w:b/>
                <w:sz w:val="18"/>
                <w:szCs w:val="18"/>
              </w:rPr>
            </w:pPr>
            <w:r>
              <w:rPr>
                <w:rFonts w:ascii="Arial" w:hAnsi="Arial" w:cs="Arial"/>
                <w:sz w:val="18"/>
                <w:szCs w:val="18"/>
              </w:rPr>
              <w:t xml:space="preserve">                   (2) </w:t>
            </w:r>
            <w:r w:rsidRPr="007A7D65">
              <w:rPr>
                <w:rFonts w:ascii="Arial" w:hAnsi="Arial" w:cs="Arial"/>
                <w:sz w:val="18"/>
                <w:szCs w:val="18"/>
              </w:rPr>
              <w:t xml:space="preserve">Funding: </w:t>
            </w:r>
            <w:r w:rsidRPr="007A7D65">
              <w:rPr>
                <w:rFonts w:ascii="Arial" w:eastAsia="Arial" w:hAnsi="Arial" w:cs="Arial"/>
                <w:spacing w:val="-7"/>
              </w:rPr>
              <w:t>§</w:t>
            </w:r>
            <w:r w:rsidRPr="007A7D65">
              <w:rPr>
                <w:rFonts w:ascii="Arial" w:hAnsi="Arial" w:cs="Arial"/>
                <w:sz w:val="18"/>
                <w:szCs w:val="18"/>
              </w:rPr>
              <w:t xml:space="preserve"> 5(b) claims to be paid as follows</w:t>
            </w:r>
            <w:r>
              <w:rPr>
                <w:rFonts w:ascii="Arial" w:hAnsi="Arial" w:cs="Arial"/>
                <w:b/>
                <w:sz w:val="18"/>
                <w:szCs w:val="18"/>
              </w:rPr>
              <w:t xml:space="preserve"> </w:t>
            </w:r>
            <w:r w:rsidRPr="00B27CC2">
              <w:rPr>
                <w:rFonts w:ascii="Arial" w:hAnsi="Arial" w:cs="Arial"/>
                <w:b/>
                <w:i/>
                <w:sz w:val="18"/>
                <w:szCs w:val="18"/>
              </w:rPr>
              <w:t>(check one box)</w:t>
            </w:r>
            <w:r>
              <w:rPr>
                <w:rFonts w:ascii="Arial" w:hAnsi="Arial" w:cs="Arial"/>
                <w:b/>
                <w:sz w:val="18"/>
                <w:szCs w:val="18"/>
              </w:rPr>
              <w:t>:</w:t>
            </w:r>
          </w:p>
          <w:p w:rsidR="00992C94" w:rsidRDefault="00992C94" w:rsidP="004B0239">
            <w:pPr>
              <w:spacing w:line="276" w:lineRule="auto"/>
              <w:rPr>
                <w:rFonts w:ascii="Arial" w:hAnsi="Arial" w:cs="Arial"/>
                <w:sz w:val="18"/>
                <w:szCs w:val="18"/>
              </w:rPr>
            </w:pPr>
            <w:r>
              <w:rPr>
                <w:rFonts w:ascii="Arial" w:hAnsi="Arial" w:cs="Arial"/>
                <w:b/>
                <w:sz w:val="18"/>
                <w:szCs w:val="18"/>
              </w:rPr>
              <w:t xml:space="preserve">                       </w:t>
            </w:r>
            <w:r>
              <w:rPr>
                <w:rFonts w:ascii="Arial" w:hAnsi="Arial" w:cs="Arial"/>
                <w:b/>
                <w:sz w:val="18"/>
                <w:szCs w:val="18"/>
              </w:rPr>
              <w:sym w:font="Symbol" w:char="F0A0"/>
            </w:r>
            <w:r>
              <w:rPr>
                <w:rFonts w:ascii="Arial" w:hAnsi="Arial" w:cs="Arial"/>
                <w:b/>
                <w:sz w:val="18"/>
                <w:szCs w:val="18"/>
              </w:rPr>
              <w:t xml:space="preserve">  </w:t>
            </w:r>
            <w:r>
              <w:rPr>
                <w:rFonts w:ascii="Arial" w:hAnsi="Arial" w:cs="Arial"/>
                <w:sz w:val="18"/>
                <w:szCs w:val="18"/>
              </w:rPr>
              <w:t>Pro rata</w:t>
            </w:r>
          </w:p>
          <w:p w:rsidR="00992C94" w:rsidRDefault="00992C94" w:rsidP="004B0239">
            <w:pPr>
              <w:spacing w:line="276" w:lineRule="auto"/>
              <w:rPr>
                <w:rFonts w:ascii="Arial" w:hAnsi="Arial" w:cs="Arial"/>
                <w:sz w:val="18"/>
                <w:szCs w:val="18"/>
              </w:rPr>
            </w:pPr>
            <w:r w:rsidRPr="00967CFD">
              <w:rPr>
                <w:rFonts w:ascii="Arial" w:hAnsi="Arial" w:cs="Arial"/>
                <w:b/>
                <w:sz w:val="18"/>
                <w:szCs w:val="18"/>
              </w:rPr>
              <w:t xml:space="preserve">        </w:t>
            </w:r>
            <w:r>
              <w:rPr>
                <w:rFonts w:ascii="Arial" w:hAnsi="Arial" w:cs="Arial"/>
                <w:b/>
                <w:sz w:val="18"/>
                <w:szCs w:val="18"/>
              </w:rPr>
              <w:t xml:space="preserve">        </w:t>
            </w:r>
            <w:r w:rsidRPr="00967CFD">
              <w:rPr>
                <w:rFonts w:ascii="Arial" w:hAnsi="Arial" w:cs="Arial"/>
                <w:b/>
                <w:sz w:val="18"/>
                <w:szCs w:val="18"/>
              </w:rPr>
              <w:t xml:space="preserve">       </w:t>
            </w:r>
            <w:r w:rsidRPr="00967CFD">
              <w:rPr>
                <w:rFonts w:ascii="Arial" w:hAnsi="Arial" w:cs="Arial"/>
                <w:b/>
                <w:sz w:val="18"/>
                <w:szCs w:val="18"/>
              </w:rPr>
              <w:sym w:font="Symbol" w:char="F0A0"/>
            </w:r>
            <w:r>
              <w:rPr>
                <w:rFonts w:ascii="Arial" w:hAnsi="Arial" w:cs="Arial"/>
                <w:b/>
                <w:sz w:val="18"/>
                <w:szCs w:val="18"/>
              </w:rPr>
              <w:t xml:space="preserve">  </w:t>
            </w:r>
            <w:r>
              <w:rPr>
                <w:rFonts w:ascii="Arial" w:hAnsi="Arial" w:cs="Arial"/>
                <w:sz w:val="18"/>
                <w:szCs w:val="18"/>
              </w:rPr>
              <w:t>100%</w:t>
            </w:r>
          </w:p>
          <w:p w:rsidR="00992C94" w:rsidRDefault="00992C94" w:rsidP="004B0239">
            <w:pPr>
              <w:spacing w:line="276" w:lineRule="auto"/>
              <w:rPr>
                <w:rFonts w:ascii="Arial" w:hAnsi="Arial" w:cs="Arial"/>
                <w:sz w:val="18"/>
                <w:szCs w:val="18"/>
              </w:rPr>
            </w:pPr>
            <w:r>
              <w:rPr>
                <w:rFonts w:ascii="Arial" w:hAnsi="Arial" w:cs="Arial"/>
                <w:sz w:val="18"/>
                <w:szCs w:val="18"/>
              </w:rPr>
              <w:t xml:space="preserve">                       </w:t>
            </w:r>
            <w:r>
              <w:rPr>
                <w:rFonts w:ascii="Arial" w:hAnsi="Arial" w:cs="Arial"/>
                <w:b/>
                <w:sz w:val="18"/>
                <w:szCs w:val="18"/>
              </w:rPr>
              <w:sym w:font="Symbol" w:char="F0A0"/>
            </w:r>
            <w:r>
              <w:rPr>
                <w:rFonts w:ascii="Arial" w:hAnsi="Arial" w:cs="Arial"/>
                <w:b/>
                <w:sz w:val="18"/>
                <w:szCs w:val="18"/>
              </w:rPr>
              <w:t xml:space="preserve">  </w:t>
            </w:r>
            <w:r>
              <w:rPr>
                <w:rFonts w:ascii="Arial" w:hAnsi="Arial" w:cs="Arial"/>
                <w:sz w:val="18"/>
                <w:szCs w:val="18"/>
              </w:rPr>
              <w:t>Other (Describe)</w:t>
            </w:r>
          </w:p>
          <w:p w:rsidR="00F17F31" w:rsidRDefault="00F17F31" w:rsidP="004B0239">
            <w:pPr>
              <w:spacing w:line="276" w:lineRule="auto"/>
              <w:rPr>
                <w:rFonts w:ascii="Arial" w:hAnsi="Arial" w:cs="Arial"/>
                <w:sz w:val="18"/>
                <w:szCs w:val="18"/>
              </w:rPr>
            </w:pPr>
          </w:p>
          <w:p w:rsidR="00F17F31" w:rsidRDefault="00F17F31" w:rsidP="004B0239">
            <w:pPr>
              <w:spacing w:line="276" w:lineRule="auto"/>
              <w:rPr>
                <w:rFonts w:ascii="Arial" w:hAnsi="Arial" w:cs="Arial"/>
                <w:sz w:val="18"/>
                <w:szCs w:val="18"/>
              </w:rPr>
            </w:pPr>
            <w:r>
              <w:rPr>
                <w:rFonts w:ascii="Arial" w:hAnsi="Arial" w:cs="Arial"/>
                <w:noProof/>
                <w:sz w:val="18"/>
                <w:szCs w:val="18"/>
              </w:rPr>
              <w:lastRenderedPageBreak/>
              <mc:AlternateContent>
                <mc:Choice Requires="wps">
                  <w:drawing>
                    <wp:anchor distT="0" distB="0" distL="114300" distR="114300" simplePos="0" relativeHeight="251724800" behindDoc="0" locked="0" layoutInCell="1" allowOverlap="1" wp14:anchorId="0721A71B" wp14:editId="31145FCC">
                      <wp:simplePos x="0" y="0"/>
                      <wp:positionH relativeFrom="column">
                        <wp:posOffset>-68580</wp:posOffset>
                      </wp:positionH>
                      <wp:positionV relativeFrom="paragraph">
                        <wp:posOffset>6350</wp:posOffset>
                      </wp:positionV>
                      <wp:extent cx="6080760" cy="301625"/>
                      <wp:effectExtent l="0" t="0" r="15240" b="22225"/>
                      <wp:wrapNone/>
                      <wp:docPr id="32" name="Rectangle 32"/>
                      <wp:cNvGraphicFramePr/>
                      <a:graphic xmlns:a="http://schemas.openxmlformats.org/drawingml/2006/main">
                        <a:graphicData uri="http://schemas.microsoft.com/office/word/2010/wordprocessingShape">
                          <wps:wsp>
                            <wps:cNvSpPr/>
                            <wps:spPr>
                              <a:xfrm>
                                <a:off x="0" y="0"/>
                                <a:ext cx="6080760" cy="3016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F1453" w:rsidRPr="00856AB4" w:rsidRDefault="009F1453" w:rsidP="00856AB4">
                                  <w:pPr>
                                    <w:rPr>
                                      <w:rFonts w:ascii="Arial" w:hAnsi="Arial" w:cs="Arial"/>
                                      <w:b/>
                                    </w:rPr>
                                  </w:pPr>
                                  <w:r>
                                    <w:rPr>
                                      <w:rFonts w:ascii="Arial" w:hAnsi="Arial" w:cs="Arial"/>
                                      <w:b/>
                                    </w:rPr>
                                    <w:t>Part 6:  Executory Contracts &amp; Unexpired Leases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1A71B" id="Rectangle 32" o:spid="_x0000_s1030" style="position:absolute;margin-left:-5.4pt;margin-top:.5pt;width:478.8pt;height:23.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" fillcolor="black [3200]" strokecolor="black [1600]" strokeweight="2pt">
                      <v:textbox>
                        <w:txbxContent>
                          <w:p w:rsidR="009F1453" w:rsidRPr="00856AB4" w:rsidRDefault="009F1453" w:rsidP="00856AB4">
                            <w:pPr>
                              <w:rPr>
                                <w:rFonts w:ascii="Arial" w:hAnsi="Arial" w:cs="Arial"/>
                                <w:b/>
                              </w:rPr>
                            </w:pPr>
                            <w:r>
                              <w:rPr>
                                <w:rFonts w:ascii="Arial" w:hAnsi="Arial" w:cs="Arial"/>
                                <w:b/>
                              </w:rPr>
                              <w:t>Part 6:  Executory Contracts &amp; Unexpired Leases</w:t>
                            </w:r>
                          </w:p>
                        </w:txbxContent>
                      </v:textbox>
                    </v:rect>
                  </w:pict>
                </mc:Fallback>
              </mc:AlternateContent>
            </w:r>
          </w:p>
          <w:p w:rsidR="00F17F31" w:rsidRDefault="00F17F31" w:rsidP="004B0239">
            <w:pPr>
              <w:spacing w:line="276" w:lineRule="auto"/>
              <w:rPr>
                <w:rFonts w:ascii="Arial" w:hAnsi="Arial" w:cs="Arial"/>
                <w:sz w:val="18"/>
                <w:szCs w:val="18"/>
              </w:rPr>
            </w:pPr>
          </w:p>
          <w:p w:rsidR="00F17F31" w:rsidRDefault="00F17F31" w:rsidP="004B0239">
            <w:pPr>
              <w:spacing w:line="276" w:lineRule="auto"/>
              <w:rPr>
                <w:rFonts w:ascii="Arial" w:hAnsi="Arial" w:cs="Arial"/>
                <w:sz w:val="18"/>
                <w:szCs w:val="18"/>
              </w:rPr>
            </w:pPr>
          </w:p>
          <w:p w:rsidR="001735B0" w:rsidRDefault="001735B0" w:rsidP="001735B0">
            <w:pPr>
              <w:rPr>
                <w:rFonts w:ascii="Arial" w:hAnsi="Arial" w:cs="Arial"/>
                <w:sz w:val="18"/>
                <w:szCs w:val="18"/>
              </w:rPr>
            </w:pPr>
            <w:r>
              <w:rPr>
                <w:rFonts w:ascii="Arial" w:hAnsi="Arial" w:cs="Arial"/>
                <w:sz w:val="18"/>
                <w:szCs w:val="18"/>
              </w:rPr>
              <w:t xml:space="preserve">         </w:t>
            </w:r>
            <w:r>
              <w:rPr>
                <w:rFonts w:ascii="Arial" w:hAnsi="Arial" w:cs="Arial"/>
                <w:b/>
              </w:rPr>
              <w:sym w:font="Symbol" w:char="F0A0"/>
            </w:r>
            <w:r>
              <w:rPr>
                <w:rFonts w:ascii="Arial" w:hAnsi="Arial" w:cs="Arial"/>
                <w:b/>
              </w:rPr>
              <w:t xml:space="preserve">  </w:t>
            </w:r>
            <w:r>
              <w:rPr>
                <w:rFonts w:ascii="Arial" w:hAnsi="Arial" w:cs="Arial"/>
                <w:b/>
                <w:sz w:val="18"/>
                <w:szCs w:val="18"/>
              </w:rPr>
              <w:t xml:space="preserve">None.  </w:t>
            </w:r>
            <w:r>
              <w:rPr>
                <w:rFonts w:ascii="Arial" w:hAnsi="Arial" w:cs="Arial"/>
                <w:sz w:val="18"/>
                <w:szCs w:val="18"/>
              </w:rPr>
              <w:t>If “None” is checked, the rest of § 6 need not be completed.</w:t>
            </w:r>
          </w:p>
          <w:p w:rsidR="0086067F" w:rsidRDefault="0086067F" w:rsidP="001735B0">
            <w:pPr>
              <w:rPr>
                <w:rFonts w:ascii="Arial" w:hAnsi="Arial" w:cs="Arial"/>
                <w:sz w:val="18"/>
                <w:szCs w:val="18"/>
              </w:rPr>
            </w:pPr>
          </w:p>
          <w:tbl>
            <w:tblPr>
              <w:tblStyle w:val="TableGrid"/>
              <w:tblW w:w="9355" w:type="dxa"/>
              <w:tblLook w:val="04A0" w:firstRow="1" w:lastRow="0" w:firstColumn="1" w:lastColumn="0" w:noHBand="0" w:noVBand="1"/>
            </w:tblPr>
            <w:tblGrid>
              <w:gridCol w:w="2785"/>
              <w:gridCol w:w="2790"/>
              <w:gridCol w:w="3780"/>
            </w:tblGrid>
            <w:tr w:rsidR="001735B0" w:rsidTr="00D478F1">
              <w:trPr>
                <w:trHeight w:val="404"/>
              </w:trPr>
              <w:tc>
                <w:tcPr>
                  <w:tcW w:w="2785" w:type="dxa"/>
                </w:tcPr>
                <w:p w:rsidR="001735B0" w:rsidRPr="00856AB4" w:rsidRDefault="001735B0" w:rsidP="00D478F1">
                  <w:pPr>
                    <w:rPr>
                      <w:rFonts w:ascii="Arial" w:hAnsi="Arial" w:cs="Arial"/>
                      <w:b/>
                      <w:sz w:val="18"/>
                      <w:szCs w:val="18"/>
                    </w:rPr>
                  </w:pPr>
                  <w:r>
                    <w:rPr>
                      <w:rFonts w:ascii="Arial" w:hAnsi="Arial" w:cs="Arial"/>
                      <w:b/>
                      <w:sz w:val="18"/>
                      <w:szCs w:val="18"/>
                    </w:rPr>
                    <w:t>Creditor</w:t>
                  </w:r>
                </w:p>
              </w:tc>
              <w:tc>
                <w:tcPr>
                  <w:tcW w:w="2790" w:type="dxa"/>
                </w:tcPr>
                <w:p w:rsidR="001735B0" w:rsidRDefault="001735B0" w:rsidP="00D478F1">
                  <w:pPr>
                    <w:rPr>
                      <w:rFonts w:ascii="Arial" w:hAnsi="Arial" w:cs="Arial"/>
                      <w:b/>
                      <w:sz w:val="18"/>
                      <w:szCs w:val="18"/>
                    </w:rPr>
                  </w:pPr>
                  <w:r>
                    <w:rPr>
                      <w:rFonts w:ascii="Arial" w:hAnsi="Arial" w:cs="Arial"/>
                      <w:b/>
                      <w:sz w:val="18"/>
                      <w:szCs w:val="18"/>
                    </w:rPr>
                    <w:t>Nature of Contract or Lease</w:t>
                  </w:r>
                </w:p>
              </w:tc>
              <w:tc>
                <w:tcPr>
                  <w:tcW w:w="3780" w:type="dxa"/>
                </w:tcPr>
                <w:p w:rsidR="001735B0" w:rsidRDefault="001735B0" w:rsidP="00D478F1">
                  <w:pPr>
                    <w:rPr>
                      <w:rFonts w:ascii="Arial" w:hAnsi="Arial" w:cs="Arial"/>
                      <w:b/>
                      <w:sz w:val="18"/>
                      <w:szCs w:val="18"/>
                    </w:rPr>
                  </w:pPr>
                  <w:r>
                    <w:rPr>
                      <w:rFonts w:ascii="Arial" w:hAnsi="Arial" w:cs="Arial"/>
                      <w:b/>
                      <w:sz w:val="18"/>
                      <w:szCs w:val="18"/>
                    </w:rPr>
                    <w:t>Treatment by Debtor Pursuant to §365(b)</w:t>
                  </w:r>
                </w:p>
              </w:tc>
            </w:tr>
            <w:tr w:rsidR="001735B0" w:rsidTr="00D478F1">
              <w:trPr>
                <w:trHeight w:val="1529"/>
              </w:trPr>
              <w:tc>
                <w:tcPr>
                  <w:tcW w:w="2785" w:type="dxa"/>
                </w:tcPr>
                <w:p w:rsidR="001735B0" w:rsidRDefault="001735B0" w:rsidP="00D478F1">
                  <w:pPr>
                    <w:rPr>
                      <w:rFonts w:ascii="Arial" w:hAnsi="Arial" w:cs="Arial"/>
                      <w:b/>
                      <w:sz w:val="18"/>
                      <w:szCs w:val="18"/>
                    </w:rPr>
                  </w:pPr>
                </w:p>
              </w:tc>
              <w:tc>
                <w:tcPr>
                  <w:tcW w:w="2790" w:type="dxa"/>
                </w:tcPr>
                <w:p w:rsidR="001735B0" w:rsidRDefault="001735B0" w:rsidP="00D478F1">
                  <w:pPr>
                    <w:rPr>
                      <w:rFonts w:ascii="Arial" w:hAnsi="Arial" w:cs="Arial"/>
                      <w:b/>
                      <w:sz w:val="18"/>
                      <w:szCs w:val="18"/>
                    </w:rPr>
                  </w:pPr>
                </w:p>
              </w:tc>
              <w:tc>
                <w:tcPr>
                  <w:tcW w:w="3780" w:type="dxa"/>
                </w:tcPr>
                <w:p w:rsidR="001735B0" w:rsidRDefault="001735B0" w:rsidP="00D478F1">
                  <w:pPr>
                    <w:rPr>
                      <w:rFonts w:ascii="Arial" w:hAnsi="Arial" w:cs="Arial"/>
                      <w:b/>
                      <w:sz w:val="18"/>
                      <w:szCs w:val="18"/>
                    </w:rPr>
                  </w:pPr>
                </w:p>
              </w:tc>
            </w:tr>
          </w:tbl>
          <w:p w:rsidR="0004359E" w:rsidRDefault="0004359E" w:rsidP="008E7A64">
            <w:pPr>
              <w:rPr>
                <w:rFonts w:ascii="Arial" w:hAnsi="Arial" w:cs="Arial"/>
                <w:b/>
              </w:rPr>
            </w:pPr>
          </w:p>
          <w:p w:rsidR="0004359E" w:rsidRDefault="0004359E" w:rsidP="0004359E">
            <w:pPr>
              <w:rPr>
                <w:rFonts w:ascii="Arial" w:hAnsi="Arial" w:cs="Arial"/>
                <w:b/>
              </w:rPr>
            </w:pPr>
            <w:r>
              <w:rPr>
                <w:rFonts w:ascii="Arial" w:hAnsi="Arial" w:cs="Arial"/>
                <w:noProof/>
              </w:rPr>
              <mc:AlternateContent>
                <mc:Choice Requires="wps">
                  <w:drawing>
                    <wp:anchor distT="0" distB="0" distL="114300" distR="114300" simplePos="0" relativeHeight="251725824" behindDoc="0" locked="0" layoutInCell="1" allowOverlap="1" wp14:anchorId="75ABD64B" wp14:editId="5C48FC7F">
                      <wp:simplePos x="0" y="0"/>
                      <wp:positionH relativeFrom="column">
                        <wp:posOffset>-72390</wp:posOffset>
                      </wp:positionH>
                      <wp:positionV relativeFrom="paragraph">
                        <wp:posOffset>27940</wp:posOffset>
                      </wp:positionV>
                      <wp:extent cx="6080760" cy="301625"/>
                      <wp:effectExtent l="0" t="0" r="15240" b="22225"/>
                      <wp:wrapNone/>
                      <wp:docPr id="7" name="Rectangle 7"/>
                      <wp:cNvGraphicFramePr/>
                      <a:graphic xmlns:a="http://schemas.openxmlformats.org/drawingml/2006/main">
                        <a:graphicData uri="http://schemas.microsoft.com/office/word/2010/wordprocessingShape">
                          <wps:wsp>
                            <wps:cNvSpPr/>
                            <wps:spPr>
                              <a:xfrm>
                                <a:off x="0" y="0"/>
                                <a:ext cx="6080760" cy="3016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F1453" w:rsidRPr="00FD629C" w:rsidRDefault="009F1453" w:rsidP="00FD629C">
                                  <w:pPr>
                                    <w:rPr>
                                      <w:rFonts w:ascii="Arial" w:hAnsi="Arial" w:cs="Arial"/>
                                      <w:b/>
                                    </w:rPr>
                                  </w:pPr>
                                  <w:r>
                                    <w:rPr>
                                      <w:rFonts w:ascii="Arial" w:hAnsi="Arial" w:cs="Arial"/>
                                      <w:b/>
                                    </w:rPr>
                                    <w:t>Part 7:  Other Provisions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BD64B" id="Rectangle 7" o:spid="_x0000_s1031" style="position:absolute;margin-left:-5.7pt;margin-top:2.2pt;width:478.8pt;height:23.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" fillcolor="black [3200]" strokecolor="black [1600]" strokeweight="2pt">
                      <v:textbox>
                        <w:txbxContent>
                          <w:p w:rsidR="009F1453" w:rsidRPr="00FD629C" w:rsidRDefault="009F1453" w:rsidP="00FD629C">
                            <w:pPr>
                              <w:rPr>
                                <w:rFonts w:ascii="Arial" w:hAnsi="Arial" w:cs="Arial"/>
                                <w:b/>
                              </w:rPr>
                            </w:pPr>
                            <w:r>
                              <w:rPr>
                                <w:rFonts w:ascii="Arial" w:hAnsi="Arial" w:cs="Arial"/>
                                <w:b/>
                              </w:rPr>
                              <w:t>Part 7:  Other Provisions</w:t>
                            </w:r>
                          </w:p>
                        </w:txbxContent>
                      </v:textbox>
                    </v:rect>
                  </w:pict>
                </mc:Fallback>
              </mc:AlternateContent>
            </w:r>
            <w:r>
              <w:rPr>
                <w:rFonts w:ascii="Arial" w:hAnsi="Arial" w:cs="Arial"/>
                <w:b/>
              </w:rPr>
              <w:t xml:space="preserve">  </w:t>
            </w:r>
          </w:p>
          <w:p w:rsidR="0004359E" w:rsidRDefault="0004359E" w:rsidP="0004359E">
            <w:pPr>
              <w:rPr>
                <w:rFonts w:ascii="Arial" w:hAnsi="Arial" w:cs="Arial"/>
                <w:b/>
              </w:rPr>
            </w:pPr>
          </w:p>
          <w:p w:rsidR="0004359E" w:rsidRDefault="0004359E" w:rsidP="0004359E">
            <w:pPr>
              <w:rPr>
                <w:rFonts w:ascii="Arial" w:hAnsi="Arial" w:cs="Arial"/>
                <w:b/>
              </w:rPr>
            </w:pPr>
          </w:p>
          <w:p w:rsidR="0004359E" w:rsidRDefault="0004359E" w:rsidP="0004359E">
            <w:pPr>
              <w:rPr>
                <w:rFonts w:ascii="Arial" w:hAnsi="Arial" w:cs="Arial"/>
                <w:b/>
              </w:rPr>
            </w:pPr>
            <w:r>
              <w:rPr>
                <w:rFonts w:ascii="Arial" w:hAnsi="Arial" w:cs="Arial"/>
                <w:b/>
              </w:rPr>
              <w:t xml:space="preserve">      </w:t>
            </w:r>
            <w:r w:rsidR="009D4205">
              <w:rPr>
                <w:rFonts w:ascii="Arial" w:hAnsi="Arial" w:cs="Arial"/>
                <w:b/>
              </w:rPr>
              <w:t xml:space="preserve"> </w:t>
            </w:r>
            <w:r>
              <w:rPr>
                <w:rFonts w:ascii="Arial" w:hAnsi="Arial" w:cs="Arial"/>
                <w:b/>
              </w:rPr>
              <w:t xml:space="preserve">§ </w:t>
            </w:r>
            <w:r w:rsidRPr="00315DA0">
              <w:rPr>
                <w:rFonts w:ascii="Arial" w:hAnsi="Arial" w:cs="Arial"/>
                <w:b/>
              </w:rPr>
              <w:t>7</w:t>
            </w:r>
            <w:r>
              <w:rPr>
                <w:rFonts w:ascii="Arial" w:hAnsi="Arial" w:cs="Arial"/>
                <w:b/>
              </w:rPr>
              <w:t>(</w:t>
            </w:r>
            <w:proofErr w:type="gramStart"/>
            <w:r>
              <w:rPr>
                <w:rFonts w:ascii="Arial" w:hAnsi="Arial" w:cs="Arial"/>
                <w:b/>
              </w:rPr>
              <w:t>a)  General</w:t>
            </w:r>
            <w:proofErr w:type="gramEnd"/>
            <w:r>
              <w:rPr>
                <w:rFonts w:ascii="Arial" w:hAnsi="Arial" w:cs="Arial"/>
                <w:b/>
              </w:rPr>
              <w:t xml:space="preserve"> </w:t>
            </w:r>
            <w:r w:rsidR="007A7D65">
              <w:rPr>
                <w:rFonts w:ascii="Arial" w:hAnsi="Arial" w:cs="Arial"/>
                <w:b/>
              </w:rPr>
              <w:t>p</w:t>
            </w:r>
            <w:r>
              <w:rPr>
                <w:rFonts w:ascii="Arial" w:hAnsi="Arial" w:cs="Arial"/>
                <w:b/>
              </w:rPr>
              <w:t xml:space="preserve">rinciples </w:t>
            </w:r>
            <w:r w:rsidR="007A7D65">
              <w:rPr>
                <w:rFonts w:ascii="Arial" w:hAnsi="Arial" w:cs="Arial"/>
                <w:b/>
              </w:rPr>
              <w:t>a</w:t>
            </w:r>
            <w:r>
              <w:rPr>
                <w:rFonts w:ascii="Arial" w:hAnsi="Arial" w:cs="Arial"/>
                <w:b/>
              </w:rPr>
              <w:t xml:space="preserve">pplicable to </w:t>
            </w:r>
            <w:r w:rsidR="007A7D65">
              <w:rPr>
                <w:rFonts w:ascii="Arial" w:hAnsi="Arial" w:cs="Arial"/>
                <w:b/>
              </w:rPr>
              <w:t>t</w:t>
            </w:r>
            <w:r>
              <w:rPr>
                <w:rFonts w:ascii="Arial" w:hAnsi="Arial" w:cs="Arial"/>
                <w:b/>
              </w:rPr>
              <w:t>he Plan</w:t>
            </w:r>
          </w:p>
          <w:p w:rsidR="0004359E" w:rsidRPr="003D135B" w:rsidRDefault="0004359E" w:rsidP="0004359E">
            <w:pPr>
              <w:rPr>
                <w:rFonts w:ascii="Arial" w:hAnsi="Arial" w:cs="Arial"/>
                <w:b/>
                <w:i/>
                <w:sz w:val="18"/>
                <w:szCs w:val="18"/>
              </w:rPr>
            </w:pPr>
            <w:r>
              <w:rPr>
                <w:rFonts w:ascii="Arial" w:hAnsi="Arial" w:cs="Arial"/>
                <w:b/>
              </w:rPr>
              <w:t xml:space="preserve">       </w:t>
            </w:r>
            <w:r w:rsidR="009D4205">
              <w:rPr>
                <w:rFonts w:ascii="Arial" w:hAnsi="Arial" w:cs="Arial"/>
                <w:b/>
              </w:rPr>
              <w:t xml:space="preserve">  </w:t>
            </w:r>
            <w:r>
              <w:rPr>
                <w:rFonts w:ascii="Arial" w:hAnsi="Arial" w:cs="Arial"/>
                <w:b/>
              </w:rPr>
              <w:t xml:space="preserve">   </w:t>
            </w:r>
            <w:r w:rsidRPr="003D135B">
              <w:rPr>
                <w:rFonts w:ascii="Arial" w:hAnsi="Arial" w:cs="Arial"/>
                <w:sz w:val="18"/>
                <w:szCs w:val="18"/>
              </w:rPr>
              <w:t>(1)  Vesting of Property of the Estate</w:t>
            </w:r>
            <w:r>
              <w:rPr>
                <w:rFonts w:ascii="Arial" w:hAnsi="Arial" w:cs="Arial"/>
                <w:sz w:val="18"/>
                <w:szCs w:val="18"/>
              </w:rPr>
              <w:t xml:space="preserve"> </w:t>
            </w:r>
            <w:r>
              <w:rPr>
                <w:rFonts w:ascii="Arial" w:hAnsi="Arial" w:cs="Arial"/>
                <w:b/>
                <w:i/>
                <w:sz w:val="18"/>
                <w:szCs w:val="18"/>
              </w:rPr>
              <w:t>(check one box)</w:t>
            </w:r>
          </w:p>
          <w:p w:rsidR="0004359E" w:rsidRDefault="0004359E" w:rsidP="0004359E">
            <w:pPr>
              <w:rPr>
                <w:rFonts w:ascii="Arial" w:hAnsi="Arial" w:cs="Arial"/>
                <w:sz w:val="18"/>
                <w:szCs w:val="18"/>
              </w:rPr>
            </w:pPr>
            <w:r>
              <w:rPr>
                <w:rFonts w:ascii="Arial" w:hAnsi="Arial" w:cs="Arial"/>
                <w:b/>
              </w:rPr>
              <w:t xml:space="preserve">                         </w:t>
            </w:r>
            <w:r>
              <w:rPr>
                <w:rFonts w:ascii="Arial" w:hAnsi="Arial" w:cs="Arial"/>
                <w:b/>
              </w:rPr>
              <w:sym w:font="Symbol" w:char="F0A0"/>
            </w:r>
            <w:r>
              <w:rPr>
                <w:rFonts w:ascii="Arial" w:hAnsi="Arial" w:cs="Arial"/>
                <w:sz w:val="18"/>
                <w:szCs w:val="18"/>
              </w:rPr>
              <w:t xml:space="preserve">  Upon confirmation</w:t>
            </w:r>
          </w:p>
          <w:p w:rsidR="0004359E" w:rsidRDefault="0004359E" w:rsidP="0004359E">
            <w:pPr>
              <w:rPr>
                <w:rFonts w:ascii="Arial" w:hAnsi="Arial" w:cs="Arial"/>
                <w:sz w:val="18"/>
                <w:szCs w:val="18"/>
              </w:rPr>
            </w:pPr>
            <w:r w:rsidRPr="000F5C2A">
              <w:rPr>
                <w:rFonts w:ascii="Arial" w:hAnsi="Arial" w:cs="Arial"/>
              </w:rPr>
              <w:t xml:space="preserve">  </w:t>
            </w:r>
            <w:r>
              <w:rPr>
                <w:rFonts w:ascii="Arial" w:hAnsi="Arial" w:cs="Arial"/>
              </w:rPr>
              <w:t xml:space="preserve">                     </w:t>
            </w:r>
            <w:r w:rsidRPr="000F5C2A">
              <w:rPr>
                <w:rFonts w:ascii="Arial" w:hAnsi="Arial" w:cs="Arial"/>
              </w:rPr>
              <w:t xml:space="preserve">  </w:t>
            </w:r>
            <w:r w:rsidRPr="000F5C2A">
              <w:rPr>
                <w:rFonts w:ascii="Arial" w:hAnsi="Arial" w:cs="Arial"/>
                <w:b/>
              </w:rPr>
              <w:sym w:font="Symbol" w:char="F0A0"/>
            </w:r>
            <w:r w:rsidRPr="000F5C2A">
              <w:rPr>
                <w:rFonts w:ascii="Arial" w:hAnsi="Arial" w:cs="Arial"/>
              </w:rPr>
              <w:t xml:space="preserve">  </w:t>
            </w:r>
            <w:r w:rsidRPr="000F5C2A">
              <w:rPr>
                <w:rFonts w:ascii="Arial" w:hAnsi="Arial" w:cs="Arial"/>
                <w:sz w:val="18"/>
                <w:szCs w:val="18"/>
              </w:rPr>
              <w:t>Upon discharge</w:t>
            </w:r>
          </w:p>
          <w:p w:rsidR="0004359E" w:rsidRDefault="0004359E" w:rsidP="0004359E">
            <w:pPr>
              <w:rPr>
                <w:rFonts w:ascii="Arial" w:hAnsi="Arial" w:cs="Arial"/>
                <w:sz w:val="18"/>
                <w:szCs w:val="18"/>
              </w:rPr>
            </w:pPr>
          </w:p>
          <w:p w:rsidR="0004359E" w:rsidRDefault="0004359E" w:rsidP="0004359E">
            <w:pPr>
              <w:rPr>
                <w:rFonts w:ascii="Arial" w:hAnsi="Arial" w:cs="Arial"/>
                <w:sz w:val="18"/>
                <w:szCs w:val="18"/>
              </w:rPr>
            </w:pPr>
            <w:r w:rsidRPr="00364659">
              <w:rPr>
                <w:rFonts w:ascii="Arial" w:hAnsi="Arial" w:cs="Arial"/>
                <w:b/>
                <w:sz w:val="18"/>
                <w:szCs w:val="18"/>
              </w:rPr>
              <w:t xml:space="preserve">          </w:t>
            </w:r>
            <w:r w:rsidR="009D4205">
              <w:rPr>
                <w:rFonts w:ascii="Arial" w:hAnsi="Arial" w:cs="Arial"/>
                <w:b/>
                <w:sz w:val="18"/>
                <w:szCs w:val="18"/>
              </w:rPr>
              <w:t xml:space="preserve">  </w:t>
            </w:r>
            <w:r>
              <w:rPr>
                <w:rFonts w:ascii="Arial" w:hAnsi="Arial" w:cs="Arial"/>
                <w:b/>
                <w:sz w:val="18"/>
                <w:szCs w:val="18"/>
              </w:rPr>
              <w:t xml:space="preserve"> </w:t>
            </w:r>
            <w:r w:rsidRPr="00364659">
              <w:rPr>
                <w:rFonts w:ascii="Arial" w:hAnsi="Arial" w:cs="Arial"/>
                <w:sz w:val="18"/>
                <w:szCs w:val="18"/>
              </w:rPr>
              <w:t>(2)</w:t>
            </w:r>
            <w:r>
              <w:rPr>
                <w:rFonts w:ascii="Arial" w:hAnsi="Arial" w:cs="Arial"/>
              </w:rPr>
              <w:t xml:space="preserve"> </w:t>
            </w:r>
            <w:r>
              <w:rPr>
                <w:rFonts w:ascii="Arial" w:hAnsi="Arial" w:cs="Arial"/>
                <w:sz w:val="18"/>
                <w:szCs w:val="18"/>
              </w:rPr>
              <w:t xml:space="preserve">Subject to Bankruptcy Rule 3012, </w:t>
            </w:r>
            <w:r w:rsidRPr="006D4F5F">
              <w:rPr>
                <w:rFonts w:ascii="Arial" w:hAnsi="Arial" w:cs="Arial"/>
                <w:sz w:val="18"/>
                <w:szCs w:val="18"/>
              </w:rPr>
              <w:t xml:space="preserve">the amount of a creditor’s claim listed in its proof of claim controls over any contrary amounts listed in Parts 3, 4 or 5 of the Plan.  </w:t>
            </w:r>
          </w:p>
          <w:p w:rsidR="0004359E" w:rsidRDefault="0004359E" w:rsidP="0004359E">
            <w:pPr>
              <w:rPr>
                <w:rFonts w:ascii="Arial" w:hAnsi="Arial" w:cs="Arial"/>
                <w:sz w:val="18"/>
                <w:szCs w:val="18"/>
              </w:rPr>
            </w:pPr>
          </w:p>
          <w:p w:rsidR="0004359E" w:rsidRDefault="0004359E" w:rsidP="0004359E">
            <w:pPr>
              <w:rPr>
                <w:rFonts w:ascii="Arial" w:hAnsi="Arial" w:cs="Arial"/>
                <w:sz w:val="18"/>
                <w:szCs w:val="18"/>
              </w:rPr>
            </w:pPr>
            <w:r w:rsidRPr="00DC6027">
              <w:rPr>
                <w:rFonts w:ascii="Arial" w:hAnsi="Arial" w:cs="Arial"/>
                <w:sz w:val="18"/>
                <w:szCs w:val="18"/>
              </w:rPr>
              <w:t xml:space="preserve">           </w:t>
            </w:r>
            <w:r w:rsidR="009D4205">
              <w:rPr>
                <w:rFonts w:ascii="Arial" w:hAnsi="Arial" w:cs="Arial"/>
                <w:sz w:val="18"/>
                <w:szCs w:val="18"/>
              </w:rPr>
              <w:t xml:space="preserve">  </w:t>
            </w:r>
            <w:r w:rsidR="00986B61" w:rsidRPr="00DC6027">
              <w:rPr>
                <w:rFonts w:ascii="Arial" w:hAnsi="Arial" w:cs="Arial"/>
              </w:rPr>
              <w:t>(</w:t>
            </w:r>
            <w:r w:rsidR="00986B61">
              <w:rPr>
                <w:rFonts w:ascii="Arial" w:hAnsi="Arial" w:cs="Arial"/>
              </w:rPr>
              <w:t>3</w:t>
            </w:r>
            <w:r w:rsidR="00986B61">
              <w:rPr>
                <w:rFonts w:ascii="Arial" w:hAnsi="Arial" w:cs="Arial"/>
                <w:sz w:val="18"/>
                <w:szCs w:val="18"/>
              </w:rPr>
              <w:t>)  Post-petition contractual payments under § 1322(b)(5) and adequate protection payments under § 1326(a)(1)(B</w:t>
            </w:r>
            <w:proofErr w:type="gramStart"/>
            <w:r w:rsidR="00986B61">
              <w:rPr>
                <w:rFonts w:ascii="Arial" w:hAnsi="Arial" w:cs="Arial"/>
                <w:sz w:val="18"/>
                <w:szCs w:val="18"/>
              </w:rPr>
              <w:t>),(</w:t>
            </w:r>
            <w:proofErr w:type="gramEnd"/>
            <w:r w:rsidR="00986B61">
              <w:rPr>
                <w:rFonts w:ascii="Arial" w:hAnsi="Arial" w:cs="Arial"/>
                <w:sz w:val="18"/>
                <w:szCs w:val="18"/>
              </w:rPr>
              <w:t>C) shall be disbursed to the creditors by the debtor directly.  All other disbursements to creditors shall be made by the Trustee.</w:t>
            </w:r>
          </w:p>
          <w:p w:rsidR="0004359E" w:rsidRDefault="0004359E" w:rsidP="0004359E">
            <w:pPr>
              <w:rPr>
                <w:rFonts w:ascii="Arial" w:hAnsi="Arial" w:cs="Arial"/>
                <w:sz w:val="18"/>
                <w:szCs w:val="18"/>
              </w:rPr>
            </w:pPr>
          </w:p>
          <w:p w:rsidR="0004359E" w:rsidRDefault="0004359E" w:rsidP="0004359E">
            <w:pPr>
              <w:rPr>
                <w:rFonts w:ascii="Arial" w:hAnsi="Arial" w:cs="Arial"/>
                <w:sz w:val="18"/>
                <w:szCs w:val="18"/>
              </w:rPr>
            </w:pPr>
            <w:r>
              <w:rPr>
                <w:rFonts w:ascii="Arial" w:hAnsi="Arial" w:cs="Arial"/>
              </w:rPr>
              <w:t xml:space="preserve">          </w:t>
            </w:r>
            <w:r w:rsidR="009D4205">
              <w:rPr>
                <w:rFonts w:ascii="Arial" w:hAnsi="Arial" w:cs="Arial"/>
              </w:rPr>
              <w:t xml:space="preserve"> </w:t>
            </w:r>
            <w:r w:rsidR="00CB77AD">
              <w:rPr>
                <w:rFonts w:ascii="Arial" w:hAnsi="Arial" w:cs="Arial"/>
              </w:rPr>
              <w:t xml:space="preserve"> </w:t>
            </w:r>
            <w:r>
              <w:rPr>
                <w:rFonts w:ascii="Arial" w:hAnsi="Arial" w:cs="Arial"/>
              </w:rPr>
              <w:t>(4</w:t>
            </w:r>
            <w:r>
              <w:rPr>
                <w:rFonts w:ascii="Arial" w:hAnsi="Arial" w:cs="Arial"/>
                <w:sz w:val="18"/>
                <w:szCs w:val="18"/>
              </w:rPr>
              <w:t xml:space="preserve">)  If Debtor is successful in obtaining a recovery in a personal injury or other litigation in which Debtor is the plaintiff, </w:t>
            </w:r>
            <w:r w:rsidRPr="00DA7B14">
              <w:rPr>
                <w:rFonts w:ascii="Arial" w:hAnsi="Arial" w:cs="Arial"/>
                <w:sz w:val="18"/>
                <w:szCs w:val="18"/>
              </w:rPr>
              <w:t>before the completion of plan payments</w:t>
            </w:r>
            <w:r>
              <w:rPr>
                <w:rFonts w:ascii="Arial" w:hAnsi="Arial" w:cs="Arial"/>
                <w:sz w:val="18"/>
                <w:szCs w:val="18"/>
              </w:rPr>
              <w:t>, any such recovery in excess of any applicable exemption will be paid to the Trustee as a special Plan payment to the extent necessary to pay priority and general unsecured creditors, or as agreed by the Debtor and the Trustee and approved by the court.</w:t>
            </w:r>
          </w:p>
          <w:p w:rsidR="0004359E" w:rsidRDefault="0004359E" w:rsidP="0004359E">
            <w:pPr>
              <w:rPr>
                <w:rFonts w:ascii="Arial" w:hAnsi="Arial" w:cs="Arial"/>
                <w:sz w:val="18"/>
                <w:szCs w:val="18"/>
              </w:rPr>
            </w:pPr>
          </w:p>
          <w:p w:rsidR="006C10FB" w:rsidRDefault="006C10FB" w:rsidP="006C10FB">
            <w:pPr>
              <w:rPr>
                <w:rFonts w:ascii="Arial" w:hAnsi="Arial" w:cs="Arial"/>
                <w:b/>
              </w:rPr>
            </w:pPr>
            <w:r>
              <w:rPr>
                <w:rFonts w:ascii="Arial" w:hAnsi="Arial" w:cs="Arial"/>
                <w:b/>
              </w:rPr>
              <w:t xml:space="preserve">       </w:t>
            </w:r>
            <w:r w:rsidRPr="00D6560B">
              <w:rPr>
                <w:rFonts w:ascii="Arial" w:hAnsi="Arial" w:cs="Arial"/>
                <w:b/>
              </w:rPr>
              <w:t>§ 7(</w:t>
            </w:r>
            <w:proofErr w:type="gramStart"/>
            <w:r w:rsidRPr="00D6560B">
              <w:rPr>
                <w:rFonts w:ascii="Arial" w:hAnsi="Arial" w:cs="Arial"/>
                <w:b/>
              </w:rPr>
              <w:t>b</w:t>
            </w:r>
            <w:r>
              <w:rPr>
                <w:rFonts w:ascii="Arial" w:hAnsi="Arial" w:cs="Arial"/>
                <w:b/>
              </w:rPr>
              <w:t>)  Affirmative</w:t>
            </w:r>
            <w:proofErr w:type="gramEnd"/>
            <w:r>
              <w:rPr>
                <w:rFonts w:ascii="Arial" w:hAnsi="Arial" w:cs="Arial"/>
                <w:b/>
              </w:rPr>
              <w:t xml:space="preserve"> </w:t>
            </w:r>
            <w:r w:rsidR="007A7D65">
              <w:rPr>
                <w:rFonts w:ascii="Arial" w:hAnsi="Arial" w:cs="Arial"/>
                <w:b/>
              </w:rPr>
              <w:t>d</w:t>
            </w:r>
            <w:r>
              <w:rPr>
                <w:rFonts w:ascii="Arial" w:hAnsi="Arial" w:cs="Arial"/>
                <w:b/>
              </w:rPr>
              <w:t xml:space="preserve">uties on </w:t>
            </w:r>
            <w:r w:rsidR="007A7D65">
              <w:rPr>
                <w:rFonts w:ascii="Arial" w:hAnsi="Arial" w:cs="Arial"/>
                <w:b/>
              </w:rPr>
              <w:t>h</w:t>
            </w:r>
            <w:r>
              <w:rPr>
                <w:rFonts w:ascii="Arial" w:hAnsi="Arial" w:cs="Arial"/>
                <w:b/>
              </w:rPr>
              <w:t xml:space="preserve">olders of </w:t>
            </w:r>
            <w:r w:rsidR="007A7D65">
              <w:rPr>
                <w:rFonts w:ascii="Arial" w:hAnsi="Arial" w:cs="Arial"/>
                <w:b/>
              </w:rPr>
              <w:t>claims secured by a security i</w:t>
            </w:r>
            <w:r>
              <w:rPr>
                <w:rFonts w:ascii="Arial" w:hAnsi="Arial" w:cs="Arial"/>
                <w:b/>
              </w:rPr>
              <w:t xml:space="preserve">nterest in </w:t>
            </w:r>
            <w:r w:rsidR="007A7D65">
              <w:rPr>
                <w:rFonts w:ascii="Arial" w:hAnsi="Arial" w:cs="Arial"/>
                <w:b/>
              </w:rPr>
              <w:t>debtor’s p</w:t>
            </w:r>
            <w:r>
              <w:rPr>
                <w:rFonts w:ascii="Arial" w:hAnsi="Arial" w:cs="Arial"/>
                <w:b/>
              </w:rPr>
              <w:t xml:space="preserve">rincipal </w:t>
            </w:r>
            <w:r w:rsidR="007A7D65">
              <w:rPr>
                <w:rFonts w:ascii="Arial" w:hAnsi="Arial" w:cs="Arial"/>
                <w:b/>
              </w:rPr>
              <w:t>r</w:t>
            </w:r>
            <w:r>
              <w:rPr>
                <w:rFonts w:ascii="Arial" w:hAnsi="Arial" w:cs="Arial"/>
                <w:b/>
              </w:rPr>
              <w:t>esidence</w:t>
            </w:r>
          </w:p>
          <w:p w:rsidR="006C10FB" w:rsidRDefault="006C10FB" w:rsidP="006C10FB">
            <w:pPr>
              <w:rPr>
                <w:rFonts w:ascii="Arial" w:hAnsi="Arial" w:cs="Arial"/>
                <w:b/>
              </w:rPr>
            </w:pPr>
          </w:p>
          <w:p w:rsidR="006C10FB" w:rsidRDefault="006C10FB" w:rsidP="006C10FB">
            <w:pPr>
              <w:rPr>
                <w:rFonts w:ascii="Arial" w:hAnsi="Arial" w:cs="Arial"/>
                <w:sz w:val="18"/>
                <w:szCs w:val="18"/>
              </w:rPr>
            </w:pPr>
            <w:r>
              <w:rPr>
                <w:rFonts w:ascii="Arial" w:hAnsi="Arial" w:cs="Arial"/>
                <w:b/>
              </w:rPr>
              <w:t xml:space="preserve">   </w:t>
            </w:r>
            <w:r w:rsidRPr="00746A09">
              <w:rPr>
                <w:rFonts w:ascii="Arial" w:hAnsi="Arial" w:cs="Arial"/>
              </w:rPr>
              <w:t xml:space="preserve"> </w:t>
            </w:r>
            <w:r>
              <w:rPr>
                <w:rFonts w:ascii="Arial" w:hAnsi="Arial" w:cs="Arial"/>
              </w:rPr>
              <w:t xml:space="preserve">      </w:t>
            </w:r>
            <w:r w:rsidR="00CB77AD">
              <w:rPr>
                <w:rFonts w:ascii="Arial" w:hAnsi="Arial" w:cs="Arial"/>
              </w:rPr>
              <w:t xml:space="preserve">  </w:t>
            </w:r>
            <w:r w:rsidRPr="00746A09">
              <w:rPr>
                <w:rFonts w:ascii="Arial" w:hAnsi="Arial" w:cs="Arial"/>
              </w:rPr>
              <w:t>(</w:t>
            </w:r>
            <w:r>
              <w:rPr>
                <w:rFonts w:ascii="Arial" w:hAnsi="Arial" w:cs="Arial"/>
                <w:sz w:val="18"/>
                <w:szCs w:val="18"/>
              </w:rPr>
              <w:t>1)  Apply the payments received from the Trustee on the pre-petition arrearage, if any, only to such arrearage.</w:t>
            </w:r>
          </w:p>
          <w:p w:rsidR="006C10FB" w:rsidRDefault="006C10FB" w:rsidP="006C10FB">
            <w:pPr>
              <w:rPr>
                <w:rFonts w:ascii="Arial" w:hAnsi="Arial" w:cs="Arial"/>
                <w:sz w:val="18"/>
                <w:szCs w:val="18"/>
              </w:rPr>
            </w:pPr>
          </w:p>
          <w:p w:rsidR="006C10FB" w:rsidRDefault="006C10FB" w:rsidP="006C10FB">
            <w:pPr>
              <w:rPr>
                <w:rFonts w:ascii="Arial" w:hAnsi="Arial" w:cs="Arial"/>
                <w:sz w:val="18"/>
                <w:szCs w:val="18"/>
              </w:rPr>
            </w:pPr>
            <w:r>
              <w:rPr>
                <w:rFonts w:ascii="Arial" w:hAnsi="Arial" w:cs="Arial"/>
              </w:rPr>
              <w:t xml:space="preserve">          </w:t>
            </w:r>
            <w:r w:rsidR="00CB77AD">
              <w:rPr>
                <w:rFonts w:ascii="Arial" w:hAnsi="Arial" w:cs="Arial"/>
              </w:rPr>
              <w:t xml:space="preserve">  </w:t>
            </w:r>
            <w:r>
              <w:rPr>
                <w:rFonts w:ascii="Arial" w:hAnsi="Arial" w:cs="Arial"/>
              </w:rPr>
              <w:t>(</w:t>
            </w:r>
            <w:r>
              <w:rPr>
                <w:rFonts w:ascii="Arial" w:hAnsi="Arial" w:cs="Arial"/>
                <w:sz w:val="18"/>
                <w:szCs w:val="18"/>
              </w:rPr>
              <w:t>2)  Apply the post-petition monthly mortgage payments made by the Debtor to the post-petition mortgage obligations as provided for by the terms of the underlying mortgage note.</w:t>
            </w:r>
          </w:p>
          <w:p w:rsidR="006C10FB" w:rsidRDefault="006C10FB" w:rsidP="006C10FB">
            <w:pPr>
              <w:rPr>
                <w:rFonts w:ascii="Arial" w:hAnsi="Arial" w:cs="Arial"/>
                <w:sz w:val="18"/>
                <w:szCs w:val="18"/>
              </w:rPr>
            </w:pPr>
          </w:p>
          <w:p w:rsidR="006C10FB" w:rsidRDefault="006C10FB" w:rsidP="006C10FB">
            <w:pPr>
              <w:rPr>
                <w:rFonts w:ascii="Arial" w:hAnsi="Arial" w:cs="Arial"/>
                <w:sz w:val="18"/>
                <w:szCs w:val="18"/>
              </w:rPr>
            </w:pPr>
            <w:r>
              <w:rPr>
                <w:rFonts w:ascii="Arial" w:hAnsi="Arial" w:cs="Arial"/>
              </w:rPr>
              <w:t xml:space="preserve">          </w:t>
            </w:r>
            <w:r w:rsidR="00CB77AD">
              <w:rPr>
                <w:rFonts w:ascii="Arial" w:hAnsi="Arial" w:cs="Arial"/>
              </w:rPr>
              <w:t xml:space="preserve">  </w:t>
            </w:r>
            <w:r>
              <w:rPr>
                <w:rFonts w:ascii="Arial" w:hAnsi="Arial" w:cs="Arial"/>
              </w:rPr>
              <w:t>(</w:t>
            </w:r>
            <w:r>
              <w:rPr>
                <w:rFonts w:ascii="Arial" w:hAnsi="Arial" w:cs="Arial"/>
                <w:sz w:val="18"/>
                <w:szCs w:val="18"/>
              </w:rPr>
              <w:t>3)</w:t>
            </w:r>
            <w:r>
              <w:rPr>
                <w:rFonts w:ascii="Arial" w:hAnsi="Arial" w:cs="Arial"/>
              </w:rPr>
              <w:t xml:space="preserve">  </w:t>
            </w:r>
            <w:r>
              <w:rPr>
                <w:rFonts w:ascii="Arial" w:hAnsi="Arial" w:cs="Arial"/>
                <w:sz w:val="18"/>
                <w:szCs w:val="18"/>
              </w:rPr>
              <w:t>Treat the pre-petition arrearage as contractually current upon confirmation for the Plan for the sole purpose of precluding the imposition of late payment charges or other default-related fees and services based on the pre-petition default or default(s).  Late charges may be assessed on post-petition payments as provided by the terms of the mortgage and note.</w:t>
            </w:r>
          </w:p>
          <w:p w:rsidR="006C10FB" w:rsidRPr="000F5C2A" w:rsidRDefault="006C10FB" w:rsidP="006C10FB">
            <w:pPr>
              <w:rPr>
                <w:rFonts w:ascii="Arial" w:hAnsi="Arial" w:cs="Arial"/>
                <w:sz w:val="18"/>
                <w:szCs w:val="18"/>
              </w:rPr>
            </w:pPr>
          </w:p>
          <w:p w:rsidR="006C10FB" w:rsidRDefault="006C10FB" w:rsidP="006C10FB">
            <w:pPr>
              <w:rPr>
                <w:rFonts w:ascii="Arial" w:hAnsi="Arial" w:cs="Arial"/>
                <w:sz w:val="18"/>
                <w:szCs w:val="18"/>
              </w:rPr>
            </w:pPr>
            <w:r>
              <w:rPr>
                <w:rFonts w:ascii="Arial" w:hAnsi="Arial" w:cs="Arial"/>
              </w:rPr>
              <w:t xml:space="preserve">          </w:t>
            </w:r>
            <w:r w:rsidR="00CB77AD">
              <w:rPr>
                <w:rFonts w:ascii="Arial" w:hAnsi="Arial" w:cs="Arial"/>
              </w:rPr>
              <w:t xml:space="preserve">  </w:t>
            </w:r>
            <w:r>
              <w:rPr>
                <w:rFonts w:ascii="Arial" w:hAnsi="Arial" w:cs="Arial"/>
              </w:rPr>
              <w:t>(</w:t>
            </w:r>
            <w:r>
              <w:rPr>
                <w:rFonts w:ascii="Arial" w:hAnsi="Arial" w:cs="Arial"/>
                <w:sz w:val="18"/>
                <w:szCs w:val="18"/>
              </w:rPr>
              <w:t>4)  If a secured creditor with a security interest in the Debtor’s property sent regular statements to the Debtor pre-petition, and the Debtor provides for payments of that claim directly to the creditor in the Plan, the holder of the claims shall resume sending customary monthly statements.</w:t>
            </w:r>
          </w:p>
          <w:p w:rsidR="006C10FB" w:rsidRDefault="006C10FB" w:rsidP="006C10FB">
            <w:pPr>
              <w:rPr>
                <w:rFonts w:ascii="Arial" w:hAnsi="Arial" w:cs="Arial"/>
                <w:sz w:val="18"/>
                <w:szCs w:val="18"/>
              </w:rPr>
            </w:pPr>
          </w:p>
          <w:p w:rsidR="006C10FB" w:rsidRDefault="006C10FB" w:rsidP="006C10FB">
            <w:pPr>
              <w:rPr>
                <w:rFonts w:ascii="Arial" w:hAnsi="Arial" w:cs="Arial"/>
                <w:sz w:val="18"/>
                <w:szCs w:val="18"/>
              </w:rPr>
            </w:pPr>
            <w:r>
              <w:rPr>
                <w:rFonts w:ascii="Arial" w:hAnsi="Arial" w:cs="Arial"/>
              </w:rPr>
              <w:t xml:space="preserve">          </w:t>
            </w:r>
            <w:r w:rsidR="00CB77AD">
              <w:rPr>
                <w:rFonts w:ascii="Arial" w:hAnsi="Arial" w:cs="Arial"/>
              </w:rPr>
              <w:t xml:space="preserve">  </w:t>
            </w:r>
            <w:r>
              <w:rPr>
                <w:rFonts w:ascii="Arial" w:hAnsi="Arial" w:cs="Arial"/>
              </w:rPr>
              <w:t>(</w:t>
            </w:r>
            <w:r>
              <w:rPr>
                <w:rFonts w:ascii="Arial" w:hAnsi="Arial" w:cs="Arial"/>
                <w:sz w:val="18"/>
                <w:szCs w:val="18"/>
              </w:rPr>
              <w:t xml:space="preserve">5)  If a secured creditor with a security interest in the Debtor’s property provided the Debtor with coupon books for payments prior to the filing of the petition, upon request, the creditor shall forward post-petition coupon book(s) to the Debtor after this case has been filed.  </w:t>
            </w:r>
          </w:p>
          <w:p w:rsidR="006C10FB" w:rsidRDefault="006C10FB" w:rsidP="006C10FB">
            <w:pPr>
              <w:rPr>
                <w:rFonts w:ascii="Arial" w:hAnsi="Arial" w:cs="Arial"/>
                <w:sz w:val="18"/>
                <w:szCs w:val="18"/>
              </w:rPr>
            </w:pPr>
          </w:p>
          <w:p w:rsidR="006C10FB" w:rsidRDefault="006C10FB" w:rsidP="006C10FB">
            <w:pPr>
              <w:rPr>
                <w:rFonts w:ascii="Arial" w:hAnsi="Arial" w:cs="Arial"/>
                <w:b/>
                <w:sz w:val="18"/>
                <w:szCs w:val="18"/>
              </w:rPr>
            </w:pPr>
            <w:r>
              <w:rPr>
                <w:rFonts w:ascii="Arial" w:hAnsi="Arial" w:cs="Arial"/>
                <w:b/>
                <w:sz w:val="18"/>
                <w:szCs w:val="18"/>
              </w:rPr>
              <w:t xml:space="preserve">           </w:t>
            </w:r>
            <w:r w:rsidR="00CB77AD">
              <w:rPr>
                <w:rFonts w:ascii="Arial" w:hAnsi="Arial" w:cs="Arial"/>
                <w:b/>
                <w:sz w:val="18"/>
                <w:szCs w:val="18"/>
              </w:rPr>
              <w:t xml:space="preserve">  </w:t>
            </w:r>
            <w:r w:rsidRPr="004B0239">
              <w:rPr>
                <w:rFonts w:ascii="Arial" w:hAnsi="Arial" w:cs="Arial"/>
                <w:b/>
                <w:sz w:val="18"/>
                <w:szCs w:val="18"/>
              </w:rPr>
              <w:t>(6)</w:t>
            </w:r>
            <w:r>
              <w:rPr>
                <w:rFonts w:ascii="Arial" w:hAnsi="Arial" w:cs="Arial"/>
                <w:b/>
                <w:sz w:val="18"/>
                <w:szCs w:val="18"/>
              </w:rPr>
              <w:t xml:space="preserve"> Debtor waives any violation of stay claim arising from the sending of statements and coupon books as set forth above.</w:t>
            </w:r>
          </w:p>
          <w:p w:rsidR="006C10FB" w:rsidRPr="009A5C33" w:rsidRDefault="006C10FB" w:rsidP="006C10FB">
            <w:pPr>
              <w:rPr>
                <w:rFonts w:ascii="Arial" w:hAnsi="Arial" w:cs="Arial"/>
                <w:b/>
              </w:rPr>
            </w:pPr>
            <w:r>
              <w:rPr>
                <w:rFonts w:ascii="Arial" w:hAnsi="Arial" w:cs="Arial"/>
              </w:rPr>
              <w:t xml:space="preserve">        </w:t>
            </w:r>
          </w:p>
          <w:p w:rsidR="006C10FB" w:rsidRDefault="006C10FB" w:rsidP="006C10FB">
            <w:pPr>
              <w:rPr>
                <w:rFonts w:ascii="Arial" w:hAnsi="Arial" w:cs="Arial"/>
                <w:b/>
              </w:rPr>
            </w:pPr>
          </w:p>
          <w:p w:rsidR="006C10FB" w:rsidRDefault="006C10FB" w:rsidP="006C10FB">
            <w:pPr>
              <w:rPr>
                <w:rFonts w:ascii="Arial" w:hAnsi="Arial" w:cs="Arial"/>
                <w:b/>
              </w:rPr>
            </w:pPr>
            <w:r>
              <w:rPr>
                <w:rFonts w:ascii="Arial" w:hAnsi="Arial" w:cs="Arial"/>
                <w:b/>
              </w:rPr>
              <w:t xml:space="preserve">       § 7(c</w:t>
            </w:r>
            <w:proofErr w:type="gramStart"/>
            <w:r>
              <w:rPr>
                <w:rFonts w:ascii="Arial" w:hAnsi="Arial" w:cs="Arial"/>
                <w:b/>
              </w:rPr>
              <w:t>)  Sale</w:t>
            </w:r>
            <w:proofErr w:type="gramEnd"/>
            <w:r>
              <w:rPr>
                <w:rFonts w:ascii="Arial" w:hAnsi="Arial" w:cs="Arial"/>
                <w:b/>
              </w:rPr>
              <w:t xml:space="preserve"> of Real Property</w:t>
            </w:r>
          </w:p>
          <w:p w:rsidR="006C10FB" w:rsidRDefault="006C10FB" w:rsidP="006C10FB">
            <w:pPr>
              <w:rPr>
                <w:rFonts w:ascii="Arial" w:hAnsi="Arial" w:cs="Arial"/>
                <w:sz w:val="18"/>
                <w:szCs w:val="18"/>
              </w:rPr>
            </w:pPr>
            <w:r>
              <w:rPr>
                <w:rFonts w:ascii="Arial" w:hAnsi="Arial" w:cs="Arial"/>
                <w:b/>
              </w:rPr>
              <w:t xml:space="preserve">  </w:t>
            </w:r>
            <w:r>
              <w:rPr>
                <w:rFonts w:ascii="Arial" w:hAnsi="Arial" w:cs="Arial"/>
              </w:rPr>
              <w:t xml:space="preserve">        </w:t>
            </w:r>
            <w:r>
              <w:rPr>
                <w:rFonts w:ascii="Arial" w:hAnsi="Arial" w:cs="Arial"/>
                <w:sz w:val="18"/>
                <w:szCs w:val="18"/>
              </w:rPr>
              <w:t xml:space="preserve"> </w:t>
            </w:r>
            <w:r>
              <w:rPr>
                <w:rFonts w:ascii="Arial" w:hAnsi="Arial" w:cs="Arial"/>
                <w:b/>
              </w:rPr>
              <w:sym w:font="Symbol" w:char="F0A0"/>
            </w:r>
            <w:r>
              <w:rPr>
                <w:rFonts w:ascii="Arial" w:hAnsi="Arial" w:cs="Arial"/>
                <w:b/>
              </w:rPr>
              <w:t xml:space="preserve">  </w:t>
            </w:r>
            <w:r>
              <w:rPr>
                <w:rFonts w:ascii="Arial" w:hAnsi="Arial" w:cs="Arial"/>
                <w:b/>
                <w:sz w:val="18"/>
                <w:szCs w:val="18"/>
              </w:rPr>
              <w:t xml:space="preserve">None.  </w:t>
            </w:r>
            <w:r>
              <w:rPr>
                <w:rFonts w:ascii="Arial" w:hAnsi="Arial" w:cs="Arial"/>
                <w:sz w:val="18"/>
                <w:szCs w:val="18"/>
              </w:rPr>
              <w:t>If “None” is checked, the rest of § 7</w:t>
            </w:r>
            <w:r w:rsidRPr="00025812">
              <w:rPr>
                <w:rFonts w:ascii="Arial" w:hAnsi="Arial" w:cs="Arial"/>
                <w:sz w:val="18"/>
                <w:szCs w:val="18"/>
              </w:rPr>
              <w:t>(c)</w:t>
            </w:r>
            <w:r>
              <w:rPr>
                <w:rFonts w:ascii="Arial" w:hAnsi="Arial" w:cs="Arial"/>
                <w:sz w:val="18"/>
                <w:szCs w:val="18"/>
              </w:rPr>
              <w:t xml:space="preserve"> need not be completed.</w:t>
            </w:r>
          </w:p>
          <w:p w:rsidR="006C10FB" w:rsidRDefault="00193625" w:rsidP="006C10FB">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38112" behindDoc="0" locked="0" layoutInCell="1" allowOverlap="1" wp14:anchorId="286C70E1" wp14:editId="63331D9C">
                      <wp:simplePos x="0" y="0"/>
                      <wp:positionH relativeFrom="column">
                        <wp:posOffset>-53340</wp:posOffset>
                      </wp:positionH>
                      <wp:positionV relativeFrom="paragraph">
                        <wp:posOffset>103505</wp:posOffset>
                      </wp:positionV>
                      <wp:extent cx="6010275" cy="4122420"/>
                      <wp:effectExtent l="0" t="0" r="28575" b="11430"/>
                      <wp:wrapNone/>
                      <wp:docPr id="39" name="Text Box 39"/>
                      <wp:cNvGraphicFramePr/>
                      <a:graphic xmlns:a="http://schemas.openxmlformats.org/drawingml/2006/main">
                        <a:graphicData uri="http://schemas.microsoft.com/office/word/2010/wordprocessingShape">
                          <wps:wsp>
                            <wps:cNvSpPr txBox="1"/>
                            <wps:spPr>
                              <a:xfrm>
                                <a:off x="0" y="0"/>
                                <a:ext cx="6010275" cy="4122420"/>
                              </a:xfrm>
                              <a:prstGeom prst="rect">
                                <a:avLst/>
                              </a:prstGeom>
                              <a:ln w="6350">
                                <a:solidFill>
                                  <a:schemeClr val="bg1"/>
                                </a:solidFill>
                              </a:ln>
                              <a:effectLst/>
                            </wps:spPr>
                            <wps:style>
                              <a:lnRef idx="0">
                                <a:schemeClr val="accent1"/>
                              </a:lnRef>
                              <a:fillRef idx="1001">
                                <a:schemeClr val="lt1"/>
                              </a:fillRef>
                              <a:effectRef idx="0">
                                <a:schemeClr val="accent1"/>
                              </a:effectRef>
                              <a:fontRef idx="minor">
                                <a:schemeClr val="dk1"/>
                              </a:fontRef>
                            </wps:style>
                            <wps:txbx>
                              <w:txbxContent>
                                <w:p w:rsidR="00E773C8" w:rsidRDefault="00DC6027" w:rsidP="00E773C8">
                                  <w:pPr>
                                    <w:spacing w:line="240" w:lineRule="auto"/>
                                    <w:rPr>
                                      <w:rFonts w:ascii="Arial" w:hAnsi="Arial" w:cs="Arial"/>
                                      <w:sz w:val="18"/>
                                      <w:szCs w:val="18"/>
                                    </w:rPr>
                                  </w:pPr>
                                  <w:r>
                                    <w:rPr>
                                      <w:rFonts w:ascii="Arial" w:hAnsi="Arial" w:cs="Arial"/>
                                      <w:sz w:val="18"/>
                                      <w:szCs w:val="18"/>
                                    </w:rPr>
                                    <w:t xml:space="preserve">           </w:t>
                                  </w:r>
                                  <w:r w:rsidR="00E773C8">
                                    <w:rPr>
                                      <w:rFonts w:ascii="Arial" w:hAnsi="Arial" w:cs="Arial"/>
                                      <w:sz w:val="18"/>
                                      <w:szCs w:val="18"/>
                                    </w:rPr>
                                    <w:t xml:space="preserve">(1)  Closing for the sale of </w:t>
                                  </w:r>
                                  <w:r w:rsidR="00E773C8">
                                    <w:rPr>
                                      <w:rFonts w:ascii="Arial" w:hAnsi="Arial" w:cs="Arial"/>
                                      <w:sz w:val="18"/>
                                      <w:szCs w:val="18"/>
                                      <w:u w:val="single"/>
                                    </w:rPr>
                                    <w:t xml:space="preserve">                                                     </w:t>
                                  </w:r>
                                  <w:proofErr w:type="gramStart"/>
                                  <w:r w:rsidR="00E773C8">
                                    <w:rPr>
                                      <w:rFonts w:ascii="Arial" w:hAnsi="Arial" w:cs="Arial"/>
                                      <w:sz w:val="18"/>
                                      <w:szCs w:val="18"/>
                                      <w:u w:val="single"/>
                                    </w:rPr>
                                    <w:t xml:space="preserve">  </w:t>
                                  </w:r>
                                  <w:r w:rsidR="00E773C8">
                                    <w:rPr>
                                      <w:rFonts w:ascii="Arial" w:hAnsi="Arial" w:cs="Arial"/>
                                      <w:sz w:val="18"/>
                                      <w:szCs w:val="18"/>
                                    </w:rPr>
                                    <w:t xml:space="preserve"> (</w:t>
                                  </w:r>
                                  <w:proofErr w:type="gramEnd"/>
                                  <w:r w:rsidR="00E773C8">
                                    <w:rPr>
                                      <w:rFonts w:ascii="Arial" w:hAnsi="Arial" w:cs="Arial"/>
                                      <w:sz w:val="18"/>
                                      <w:szCs w:val="18"/>
                                    </w:rPr>
                                    <w:t xml:space="preserve">the “Real Property”) shall be completed within </w:t>
                                  </w:r>
                                  <w:r w:rsidR="00E773C8">
                                    <w:rPr>
                                      <w:rFonts w:ascii="Arial" w:hAnsi="Arial" w:cs="Arial"/>
                                      <w:sz w:val="18"/>
                                      <w:szCs w:val="18"/>
                                      <w:u w:val="single"/>
                                    </w:rPr>
                                    <w:t xml:space="preserve">           </w:t>
                                  </w:r>
                                  <w:r w:rsidR="00E773C8">
                                    <w:rPr>
                                      <w:rFonts w:ascii="Arial" w:hAnsi="Arial" w:cs="Arial"/>
                                      <w:sz w:val="18"/>
                                      <w:szCs w:val="18"/>
                                    </w:rPr>
                                    <w:t>months of the commencement of this bankruptcy case (the “Sale Deadline”).  Unless otherwise agreed</w:t>
                                  </w:r>
                                  <w:r w:rsidR="00D6560B">
                                    <w:rPr>
                                      <w:rFonts w:ascii="Arial" w:hAnsi="Arial" w:cs="Arial"/>
                                      <w:sz w:val="18"/>
                                      <w:szCs w:val="18"/>
                                    </w:rPr>
                                    <w:t xml:space="preserve"> by the parties or provided by the Court</w:t>
                                  </w:r>
                                  <w:r w:rsidR="00E773C8">
                                    <w:rPr>
                                      <w:rFonts w:ascii="Arial" w:hAnsi="Arial" w:cs="Arial"/>
                                      <w:sz w:val="18"/>
                                      <w:szCs w:val="18"/>
                                    </w:rPr>
                                    <w:t xml:space="preserve">, each </w:t>
                                  </w:r>
                                  <w:r w:rsidR="00D6560B">
                                    <w:rPr>
                                      <w:rFonts w:ascii="Arial" w:hAnsi="Arial" w:cs="Arial"/>
                                      <w:sz w:val="18"/>
                                      <w:szCs w:val="18"/>
                                    </w:rPr>
                                    <w:t xml:space="preserve">allowed claim </w:t>
                                  </w:r>
                                  <w:r w:rsidR="00E773C8">
                                    <w:rPr>
                                      <w:rFonts w:ascii="Arial" w:hAnsi="Arial" w:cs="Arial"/>
                                      <w:sz w:val="18"/>
                                      <w:szCs w:val="18"/>
                                    </w:rPr>
                                    <w:t xml:space="preserve">secured </w:t>
                                  </w:r>
                                  <w:r w:rsidR="00D6560B">
                                    <w:rPr>
                                      <w:rFonts w:ascii="Arial" w:hAnsi="Arial" w:cs="Arial"/>
                                      <w:sz w:val="18"/>
                                      <w:szCs w:val="18"/>
                                    </w:rPr>
                                    <w:t>by the Real Property</w:t>
                                  </w:r>
                                  <w:r w:rsidR="00E773C8">
                                    <w:rPr>
                                      <w:rFonts w:ascii="Arial" w:hAnsi="Arial" w:cs="Arial"/>
                                      <w:sz w:val="18"/>
                                      <w:szCs w:val="18"/>
                                    </w:rPr>
                                    <w:t xml:space="preserve"> will be paid</w:t>
                                  </w:r>
                                  <w:r w:rsidR="00D6560B">
                                    <w:rPr>
                                      <w:rFonts w:ascii="Arial" w:hAnsi="Arial" w:cs="Arial"/>
                                      <w:sz w:val="18"/>
                                      <w:szCs w:val="18"/>
                                    </w:rPr>
                                    <w:t xml:space="preserve"> in</w:t>
                                  </w:r>
                                  <w:r w:rsidR="00E773C8">
                                    <w:rPr>
                                      <w:rFonts w:ascii="Arial" w:hAnsi="Arial" w:cs="Arial"/>
                                      <w:sz w:val="18"/>
                                      <w:szCs w:val="18"/>
                                    </w:rPr>
                                    <w:t xml:space="preserve"> full </w:t>
                                  </w:r>
                                  <w:r w:rsidR="00D6560B">
                                    <w:rPr>
                                      <w:rFonts w:ascii="Arial" w:hAnsi="Arial" w:cs="Arial"/>
                                      <w:sz w:val="18"/>
                                      <w:szCs w:val="18"/>
                                    </w:rPr>
                                    <w:t>under</w:t>
                                  </w:r>
                                  <w:r w:rsidR="00E773C8">
                                    <w:rPr>
                                      <w:rFonts w:ascii="Arial" w:hAnsi="Arial" w:cs="Arial"/>
                                      <w:sz w:val="18"/>
                                      <w:szCs w:val="18"/>
                                    </w:rPr>
                                    <w:t xml:space="preserve"> §4</w:t>
                                  </w:r>
                                  <w:r w:rsidR="00D6560B">
                                    <w:rPr>
                                      <w:rFonts w:ascii="Arial" w:hAnsi="Arial" w:cs="Arial"/>
                                      <w:sz w:val="18"/>
                                      <w:szCs w:val="18"/>
                                    </w:rPr>
                                    <w:t>(b)</w:t>
                                  </w:r>
                                  <w:r w:rsidR="00E773C8">
                                    <w:rPr>
                                      <w:rFonts w:ascii="Arial" w:hAnsi="Arial" w:cs="Arial"/>
                                      <w:sz w:val="18"/>
                                      <w:szCs w:val="18"/>
                                    </w:rPr>
                                    <w:t>(1) of the Plan at the closing (“Closing Date”).</w:t>
                                  </w:r>
                                </w:p>
                                <w:p w:rsidR="00E773C8" w:rsidRDefault="00DC6027" w:rsidP="00E773C8">
                                  <w:pPr>
                                    <w:spacing w:line="240" w:lineRule="auto"/>
                                    <w:rPr>
                                      <w:rFonts w:ascii="Arial" w:hAnsi="Arial" w:cs="Arial"/>
                                      <w:sz w:val="18"/>
                                      <w:szCs w:val="18"/>
                                    </w:rPr>
                                  </w:pPr>
                                  <w:r>
                                    <w:rPr>
                                      <w:rFonts w:ascii="Arial" w:hAnsi="Arial" w:cs="Arial"/>
                                      <w:sz w:val="18"/>
                                      <w:szCs w:val="18"/>
                                    </w:rPr>
                                    <w:t xml:space="preserve">            </w:t>
                                  </w:r>
                                  <w:r w:rsidR="00E773C8">
                                    <w:rPr>
                                      <w:rFonts w:ascii="Arial" w:hAnsi="Arial" w:cs="Arial"/>
                                      <w:sz w:val="18"/>
                                      <w:szCs w:val="18"/>
                                    </w:rPr>
                                    <w:t xml:space="preserve">(2)  The Real Property will be </w:t>
                                  </w:r>
                                  <w:r w:rsidR="00D6560B">
                                    <w:rPr>
                                      <w:rFonts w:ascii="Arial" w:hAnsi="Arial" w:cs="Arial"/>
                                      <w:sz w:val="18"/>
                                      <w:szCs w:val="18"/>
                                    </w:rPr>
                                    <w:t>marketed for sale in</w:t>
                                  </w:r>
                                  <w:r w:rsidR="00E773C8">
                                    <w:rPr>
                                      <w:rFonts w:ascii="Arial" w:hAnsi="Arial" w:cs="Arial"/>
                                      <w:sz w:val="18"/>
                                      <w:szCs w:val="18"/>
                                    </w:rPr>
                                    <w:t xml:space="preserve"> the following </w:t>
                                  </w:r>
                                  <w:r w:rsidR="00D6560B">
                                    <w:rPr>
                                      <w:rFonts w:ascii="Arial" w:hAnsi="Arial" w:cs="Arial"/>
                                      <w:sz w:val="18"/>
                                      <w:szCs w:val="18"/>
                                    </w:rPr>
                                    <w:t>manner and on the following terms</w:t>
                                  </w:r>
                                  <w:r w:rsidR="00E773C8">
                                    <w:rPr>
                                      <w:rFonts w:ascii="Arial" w:hAnsi="Arial" w:cs="Arial"/>
                                      <w:sz w:val="18"/>
                                      <w:szCs w:val="18"/>
                                    </w:rPr>
                                    <w:t>:</w:t>
                                  </w:r>
                                </w:p>
                                <w:p w:rsidR="00E773C8" w:rsidRDefault="00E773C8" w:rsidP="00E773C8">
                                  <w:pPr>
                                    <w:spacing w:line="240" w:lineRule="auto"/>
                                    <w:rPr>
                                      <w:rFonts w:ascii="Arial" w:hAnsi="Arial" w:cs="Arial"/>
                                      <w:sz w:val="18"/>
                                      <w:szCs w:val="18"/>
                                    </w:rPr>
                                  </w:pPr>
                                </w:p>
                                <w:p w:rsidR="00271BAD" w:rsidRDefault="00271BAD" w:rsidP="00E773C8">
                                  <w:pPr>
                                    <w:spacing w:line="240" w:lineRule="auto"/>
                                    <w:rPr>
                                      <w:rFonts w:ascii="Arial" w:hAnsi="Arial" w:cs="Arial"/>
                                      <w:sz w:val="18"/>
                                      <w:szCs w:val="18"/>
                                    </w:rPr>
                                  </w:pPr>
                                </w:p>
                                <w:p w:rsidR="00E773C8" w:rsidRDefault="00E773C8" w:rsidP="00E773C8">
                                  <w:pPr>
                                    <w:spacing w:line="240" w:lineRule="auto"/>
                                    <w:rPr>
                                      <w:rFonts w:ascii="Arial" w:hAnsi="Arial" w:cs="Arial"/>
                                      <w:sz w:val="18"/>
                                      <w:szCs w:val="18"/>
                                    </w:rPr>
                                  </w:pPr>
                                  <w:r>
                                    <w:rPr>
                                      <w:rFonts w:ascii="Arial" w:hAnsi="Arial" w:cs="Arial"/>
                                      <w:sz w:val="18"/>
                                      <w:szCs w:val="18"/>
                                    </w:rPr>
                                    <w:t xml:space="preserve">             (3)  Confirmation of this Plan shall constitute an order authorizing the Debtor to pay at settlement all customary closing expenses and all liens and encumbrances, including all § 4(b) claims, as may be necessary to convey good and marketable title to the purchaser.  However, nothing in this Plan shall preclude the Debtor from seeking court approval of the sale of the property free and clear of liens and encumbrances pursuant to 11 U.S.C. §363(f), either prior to or after confirmation of the Plan, if, in the Debtor’s judgment, such approval is necessary or in order to convey insurable title or is otherwise reasonably necessary under the circumstances to implement this Plan.</w:t>
                                  </w:r>
                                </w:p>
                                <w:p w:rsidR="00E773C8" w:rsidRDefault="00E773C8" w:rsidP="00E773C8">
                                  <w:pPr>
                                    <w:spacing w:line="240" w:lineRule="auto"/>
                                    <w:rPr>
                                      <w:rFonts w:ascii="Arial" w:hAnsi="Arial" w:cs="Arial"/>
                                      <w:sz w:val="18"/>
                                      <w:szCs w:val="18"/>
                                    </w:rPr>
                                  </w:pPr>
                                  <w:r>
                                    <w:rPr>
                                      <w:rFonts w:ascii="Arial" w:hAnsi="Arial" w:cs="Arial"/>
                                      <w:sz w:val="18"/>
                                      <w:szCs w:val="18"/>
                                    </w:rPr>
                                    <w:t xml:space="preserve">            (4)  Debtor shall provide the Trustee with a copy of the </w:t>
                                  </w:r>
                                  <w:r w:rsidRPr="00E773C8">
                                    <w:rPr>
                                      <w:rFonts w:ascii="Arial" w:hAnsi="Arial" w:cs="Arial"/>
                                      <w:sz w:val="18"/>
                                      <w:szCs w:val="18"/>
                                    </w:rPr>
                                    <w:t>closing settlement sheet</w:t>
                                  </w:r>
                                  <w:r>
                                    <w:rPr>
                                      <w:rFonts w:ascii="Arial" w:hAnsi="Arial" w:cs="Arial"/>
                                      <w:sz w:val="18"/>
                                      <w:szCs w:val="18"/>
                                    </w:rPr>
                                    <w:t xml:space="preserve"> within 24 hours of the Closing </w:t>
                                  </w:r>
                                  <w:r w:rsidRPr="00E773C8">
                                    <w:rPr>
                                      <w:rFonts w:ascii="Arial" w:hAnsi="Arial" w:cs="Arial"/>
                                      <w:sz w:val="18"/>
                                      <w:szCs w:val="18"/>
                                    </w:rPr>
                                    <w:t>Date.</w:t>
                                  </w:r>
                                </w:p>
                                <w:p w:rsidR="00E773C8" w:rsidRDefault="00E773C8" w:rsidP="00E773C8">
                                  <w:pPr>
                                    <w:spacing w:line="240" w:lineRule="auto"/>
                                    <w:rPr>
                                      <w:rFonts w:ascii="Arial" w:hAnsi="Arial" w:cs="Arial"/>
                                      <w:sz w:val="18"/>
                                      <w:szCs w:val="18"/>
                                    </w:rPr>
                                  </w:pPr>
                                  <w:r>
                                    <w:rPr>
                                      <w:rFonts w:ascii="Arial" w:hAnsi="Arial" w:cs="Arial"/>
                                      <w:sz w:val="18"/>
                                      <w:szCs w:val="18"/>
                                    </w:rPr>
                                    <w:t xml:space="preserve">            (5)  In the event that a sale of the Real Property has not been consummated by the expiration of the Sale Deadline:</w:t>
                                  </w:r>
                                </w:p>
                                <w:p w:rsidR="00E773C8" w:rsidRDefault="00E773C8" w:rsidP="00E773C8">
                                  <w:pPr>
                                    <w:spacing w:line="240" w:lineRule="auto"/>
                                    <w:rPr>
                                      <w:rFonts w:ascii="Arial" w:hAnsi="Arial" w:cs="Arial"/>
                                      <w:sz w:val="18"/>
                                      <w:szCs w:val="18"/>
                                    </w:rPr>
                                  </w:pPr>
                                </w:p>
                                <w:p w:rsidR="00E773C8" w:rsidRDefault="00E773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C70E1" id="Text Box 39" o:spid="_x0000_s1032" type="#_x0000_t202" style="position:absolute;margin-left:-4.2pt;margin-top:8.15pt;width:473.25pt;height:324.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" fillcolor="white [3201]" strokecolor="white [3212]" strokeweight=".5pt">
                      <v:textbox>
                        <w:txbxContent>
                          <w:p w:rsidR="00E773C8" w:rsidRDefault="00DC6027" w:rsidP="00E773C8">
                            <w:pPr>
                              <w:spacing w:line="240" w:lineRule="auto"/>
                              <w:rPr>
                                <w:rFonts w:ascii="Arial" w:hAnsi="Arial" w:cs="Arial"/>
                                <w:sz w:val="18"/>
                                <w:szCs w:val="18"/>
                              </w:rPr>
                            </w:pPr>
                            <w:r>
                              <w:rPr>
                                <w:rFonts w:ascii="Arial" w:hAnsi="Arial" w:cs="Arial"/>
                                <w:sz w:val="18"/>
                                <w:szCs w:val="18"/>
                              </w:rPr>
                              <w:t xml:space="preserve">           </w:t>
                            </w:r>
                            <w:r w:rsidR="00E773C8">
                              <w:rPr>
                                <w:rFonts w:ascii="Arial" w:hAnsi="Arial" w:cs="Arial"/>
                                <w:sz w:val="18"/>
                                <w:szCs w:val="18"/>
                              </w:rPr>
                              <w:t xml:space="preserve">(1)  Closing for the sale of </w:t>
                            </w:r>
                            <w:r w:rsidR="00E773C8">
                              <w:rPr>
                                <w:rFonts w:ascii="Arial" w:hAnsi="Arial" w:cs="Arial"/>
                                <w:sz w:val="18"/>
                                <w:szCs w:val="18"/>
                                <w:u w:val="single"/>
                              </w:rPr>
                              <w:t xml:space="preserve">                                                     </w:t>
                            </w:r>
                            <w:proofErr w:type="gramStart"/>
                            <w:r w:rsidR="00E773C8">
                              <w:rPr>
                                <w:rFonts w:ascii="Arial" w:hAnsi="Arial" w:cs="Arial"/>
                                <w:sz w:val="18"/>
                                <w:szCs w:val="18"/>
                                <w:u w:val="single"/>
                              </w:rPr>
                              <w:t xml:space="preserve">  </w:t>
                            </w:r>
                            <w:r w:rsidR="00E773C8">
                              <w:rPr>
                                <w:rFonts w:ascii="Arial" w:hAnsi="Arial" w:cs="Arial"/>
                                <w:sz w:val="18"/>
                                <w:szCs w:val="18"/>
                              </w:rPr>
                              <w:t xml:space="preserve"> (</w:t>
                            </w:r>
                            <w:proofErr w:type="gramEnd"/>
                            <w:r w:rsidR="00E773C8">
                              <w:rPr>
                                <w:rFonts w:ascii="Arial" w:hAnsi="Arial" w:cs="Arial"/>
                                <w:sz w:val="18"/>
                                <w:szCs w:val="18"/>
                              </w:rPr>
                              <w:t xml:space="preserve">the “Real Property”) shall be completed within </w:t>
                            </w:r>
                            <w:r w:rsidR="00E773C8">
                              <w:rPr>
                                <w:rFonts w:ascii="Arial" w:hAnsi="Arial" w:cs="Arial"/>
                                <w:sz w:val="18"/>
                                <w:szCs w:val="18"/>
                                <w:u w:val="single"/>
                              </w:rPr>
                              <w:t xml:space="preserve">           </w:t>
                            </w:r>
                            <w:r w:rsidR="00E773C8">
                              <w:rPr>
                                <w:rFonts w:ascii="Arial" w:hAnsi="Arial" w:cs="Arial"/>
                                <w:sz w:val="18"/>
                                <w:szCs w:val="18"/>
                              </w:rPr>
                              <w:t>months of the commencement of this bankruptcy case (the “Sale Deadline”).  Unless otherwise agreed</w:t>
                            </w:r>
                            <w:r w:rsidR="00D6560B">
                              <w:rPr>
                                <w:rFonts w:ascii="Arial" w:hAnsi="Arial" w:cs="Arial"/>
                                <w:sz w:val="18"/>
                                <w:szCs w:val="18"/>
                              </w:rPr>
                              <w:t xml:space="preserve"> by the parties or provided by the Court</w:t>
                            </w:r>
                            <w:r w:rsidR="00E773C8">
                              <w:rPr>
                                <w:rFonts w:ascii="Arial" w:hAnsi="Arial" w:cs="Arial"/>
                                <w:sz w:val="18"/>
                                <w:szCs w:val="18"/>
                              </w:rPr>
                              <w:t xml:space="preserve">, each </w:t>
                            </w:r>
                            <w:r w:rsidR="00D6560B">
                              <w:rPr>
                                <w:rFonts w:ascii="Arial" w:hAnsi="Arial" w:cs="Arial"/>
                                <w:sz w:val="18"/>
                                <w:szCs w:val="18"/>
                              </w:rPr>
                              <w:t xml:space="preserve">allowed claim </w:t>
                            </w:r>
                            <w:r w:rsidR="00E773C8">
                              <w:rPr>
                                <w:rFonts w:ascii="Arial" w:hAnsi="Arial" w:cs="Arial"/>
                                <w:sz w:val="18"/>
                                <w:szCs w:val="18"/>
                              </w:rPr>
                              <w:t xml:space="preserve">secured </w:t>
                            </w:r>
                            <w:r w:rsidR="00D6560B">
                              <w:rPr>
                                <w:rFonts w:ascii="Arial" w:hAnsi="Arial" w:cs="Arial"/>
                                <w:sz w:val="18"/>
                                <w:szCs w:val="18"/>
                              </w:rPr>
                              <w:t>by the Real Property</w:t>
                            </w:r>
                            <w:r w:rsidR="00E773C8">
                              <w:rPr>
                                <w:rFonts w:ascii="Arial" w:hAnsi="Arial" w:cs="Arial"/>
                                <w:sz w:val="18"/>
                                <w:szCs w:val="18"/>
                              </w:rPr>
                              <w:t xml:space="preserve"> will be paid</w:t>
                            </w:r>
                            <w:r w:rsidR="00D6560B">
                              <w:rPr>
                                <w:rFonts w:ascii="Arial" w:hAnsi="Arial" w:cs="Arial"/>
                                <w:sz w:val="18"/>
                                <w:szCs w:val="18"/>
                              </w:rPr>
                              <w:t xml:space="preserve"> in</w:t>
                            </w:r>
                            <w:r w:rsidR="00E773C8">
                              <w:rPr>
                                <w:rFonts w:ascii="Arial" w:hAnsi="Arial" w:cs="Arial"/>
                                <w:sz w:val="18"/>
                                <w:szCs w:val="18"/>
                              </w:rPr>
                              <w:t xml:space="preserve"> full </w:t>
                            </w:r>
                            <w:r w:rsidR="00D6560B">
                              <w:rPr>
                                <w:rFonts w:ascii="Arial" w:hAnsi="Arial" w:cs="Arial"/>
                                <w:sz w:val="18"/>
                                <w:szCs w:val="18"/>
                              </w:rPr>
                              <w:t>under</w:t>
                            </w:r>
                            <w:r w:rsidR="00E773C8">
                              <w:rPr>
                                <w:rFonts w:ascii="Arial" w:hAnsi="Arial" w:cs="Arial"/>
                                <w:sz w:val="18"/>
                                <w:szCs w:val="18"/>
                              </w:rPr>
                              <w:t xml:space="preserve"> §4</w:t>
                            </w:r>
                            <w:r w:rsidR="00D6560B">
                              <w:rPr>
                                <w:rFonts w:ascii="Arial" w:hAnsi="Arial" w:cs="Arial"/>
                                <w:sz w:val="18"/>
                                <w:szCs w:val="18"/>
                              </w:rPr>
                              <w:t>(b)</w:t>
                            </w:r>
                            <w:r w:rsidR="00E773C8">
                              <w:rPr>
                                <w:rFonts w:ascii="Arial" w:hAnsi="Arial" w:cs="Arial"/>
                                <w:sz w:val="18"/>
                                <w:szCs w:val="18"/>
                              </w:rPr>
                              <w:t>(1) of the Plan at the closing (“Closing Date”).</w:t>
                            </w:r>
                          </w:p>
                          <w:p w:rsidR="00E773C8" w:rsidRDefault="00DC6027" w:rsidP="00E773C8">
                            <w:pPr>
                              <w:spacing w:line="240" w:lineRule="auto"/>
                              <w:rPr>
                                <w:rFonts w:ascii="Arial" w:hAnsi="Arial" w:cs="Arial"/>
                                <w:sz w:val="18"/>
                                <w:szCs w:val="18"/>
                              </w:rPr>
                            </w:pPr>
                            <w:r>
                              <w:rPr>
                                <w:rFonts w:ascii="Arial" w:hAnsi="Arial" w:cs="Arial"/>
                                <w:sz w:val="18"/>
                                <w:szCs w:val="18"/>
                              </w:rPr>
                              <w:t xml:space="preserve">            </w:t>
                            </w:r>
                            <w:r w:rsidR="00E773C8">
                              <w:rPr>
                                <w:rFonts w:ascii="Arial" w:hAnsi="Arial" w:cs="Arial"/>
                                <w:sz w:val="18"/>
                                <w:szCs w:val="18"/>
                              </w:rPr>
                              <w:t xml:space="preserve">(2)  The Real Property will be </w:t>
                            </w:r>
                            <w:r w:rsidR="00D6560B">
                              <w:rPr>
                                <w:rFonts w:ascii="Arial" w:hAnsi="Arial" w:cs="Arial"/>
                                <w:sz w:val="18"/>
                                <w:szCs w:val="18"/>
                              </w:rPr>
                              <w:t>marketed for sale in</w:t>
                            </w:r>
                            <w:r w:rsidR="00E773C8">
                              <w:rPr>
                                <w:rFonts w:ascii="Arial" w:hAnsi="Arial" w:cs="Arial"/>
                                <w:sz w:val="18"/>
                                <w:szCs w:val="18"/>
                              </w:rPr>
                              <w:t xml:space="preserve"> the following </w:t>
                            </w:r>
                            <w:r w:rsidR="00D6560B">
                              <w:rPr>
                                <w:rFonts w:ascii="Arial" w:hAnsi="Arial" w:cs="Arial"/>
                                <w:sz w:val="18"/>
                                <w:szCs w:val="18"/>
                              </w:rPr>
                              <w:t>manner and on the following terms</w:t>
                            </w:r>
                            <w:r w:rsidR="00E773C8">
                              <w:rPr>
                                <w:rFonts w:ascii="Arial" w:hAnsi="Arial" w:cs="Arial"/>
                                <w:sz w:val="18"/>
                                <w:szCs w:val="18"/>
                              </w:rPr>
                              <w:t>:</w:t>
                            </w:r>
                          </w:p>
                          <w:p w:rsidR="00E773C8" w:rsidRDefault="00E773C8" w:rsidP="00E773C8">
                            <w:pPr>
                              <w:spacing w:line="240" w:lineRule="auto"/>
                              <w:rPr>
                                <w:rFonts w:ascii="Arial" w:hAnsi="Arial" w:cs="Arial"/>
                                <w:sz w:val="18"/>
                                <w:szCs w:val="18"/>
                              </w:rPr>
                            </w:pPr>
                          </w:p>
                          <w:p w:rsidR="00271BAD" w:rsidRDefault="00271BAD" w:rsidP="00E773C8">
                            <w:pPr>
                              <w:spacing w:line="240" w:lineRule="auto"/>
                              <w:rPr>
                                <w:rFonts w:ascii="Arial" w:hAnsi="Arial" w:cs="Arial"/>
                                <w:sz w:val="18"/>
                                <w:szCs w:val="18"/>
                              </w:rPr>
                            </w:pPr>
                          </w:p>
                          <w:p w:rsidR="00E773C8" w:rsidRDefault="00E773C8" w:rsidP="00E773C8">
                            <w:pPr>
                              <w:spacing w:line="240" w:lineRule="auto"/>
                              <w:rPr>
                                <w:rFonts w:ascii="Arial" w:hAnsi="Arial" w:cs="Arial"/>
                                <w:sz w:val="18"/>
                                <w:szCs w:val="18"/>
                              </w:rPr>
                            </w:pPr>
                            <w:r>
                              <w:rPr>
                                <w:rFonts w:ascii="Arial" w:hAnsi="Arial" w:cs="Arial"/>
                                <w:sz w:val="18"/>
                                <w:szCs w:val="18"/>
                              </w:rPr>
                              <w:t xml:space="preserve">             (3)  Confirmation of this Plan shall constitute an order authorizing the Debtor to pay at settlement all customary closing expenses and all liens and encumbrances, including all § 4(b) claims, as may be necessary to convey good and marketable title to the purchaser.  However, nothing in this Plan shall preclude the Debtor from seeking court approval of the sale of the property free and clear of liens and encumbrances pursuant to 11 U.S.C. §363(f), either prior to or after confirmation of the Plan, if, in the Debtor’s judgment, such approval is necessary or in order to convey insurable title or is otherwise reasonably necessary under the circumstances to implement this Plan.</w:t>
                            </w:r>
                          </w:p>
                          <w:p w:rsidR="00E773C8" w:rsidRDefault="00E773C8" w:rsidP="00E773C8">
                            <w:pPr>
                              <w:spacing w:line="240" w:lineRule="auto"/>
                              <w:rPr>
                                <w:rFonts w:ascii="Arial" w:hAnsi="Arial" w:cs="Arial"/>
                                <w:sz w:val="18"/>
                                <w:szCs w:val="18"/>
                              </w:rPr>
                            </w:pPr>
                            <w:r>
                              <w:rPr>
                                <w:rFonts w:ascii="Arial" w:hAnsi="Arial" w:cs="Arial"/>
                                <w:sz w:val="18"/>
                                <w:szCs w:val="18"/>
                              </w:rPr>
                              <w:t xml:space="preserve">            (4)  Debtor shall provide the Trustee with a copy of the </w:t>
                            </w:r>
                            <w:r w:rsidRPr="00E773C8">
                              <w:rPr>
                                <w:rFonts w:ascii="Arial" w:hAnsi="Arial" w:cs="Arial"/>
                                <w:sz w:val="18"/>
                                <w:szCs w:val="18"/>
                              </w:rPr>
                              <w:t>closing settlement sheet</w:t>
                            </w:r>
                            <w:r>
                              <w:rPr>
                                <w:rFonts w:ascii="Arial" w:hAnsi="Arial" w:cs="Arial"/>
                                <w:sz w:val="18"/>
                                <w:szCs w:val="18"/>
                              </w:rPr>
                              <w:t xml:space="preserve"> within 24 hours of the Closing </w:t>
                            </w:r>
                            <w:r w:rsidRPr="00E773C8">
                              <w:rPr>
                                <w:rFonts w:ascii="Arial" w:hAnsi="Arial" w:cs="Arial"/>
                                <w:sz w:val="18"/>
                                <w:szCs w:val="18"/>
                              </w:rPr>
                              <w:t>Date.</w:t>
                            </w:r>
                          </w:p>
                          <w:p w:rsidR="00E773C8" w:rsidRDefault="00E773C8" w:rsidP="00E773C8">
                            <w:pPr>
                              <w:spacing w:line="240" w:lineRule="auto"/>
                              <w:rPr>
                                <w:rFonts w:ascii="Arial" w:hAnsi="Arial" w:cs="Arial"/>
                                <w:sz w:val="18"/>
                                <w:szCs w:val="18"/>
                              </w:rPr>
                            </w:pPr>
                            <w:r>
                              <w:rPr>
                                <w:rFonts w:ascii="Arial" w:hAnsi="Arial" w:cs="Arial"/>
                                <w:sz w:val="18"/>
                                <w:szCs w:val="18"/>
                              </w:rPr>
                              <w:t xml:space="preserve">            (5)  In the event that a sale of the Real Property has not been consummated by the expiration of the Sale Deadline:</w:t>
                            </w:r>
                          </w:p>
                          <w:p w:rsidR="00E773C8" w:rsidRDefault="00E773C8" w:rsidP="00E773C8">
                            <w:pPr>
                              <w:spacing w:line="240" w:lineRule="auto"/>
                              <w:rPr>
                                <w:rFonts w:ascii="Arial" w:hAnsi="Arial" w:cs="Arial"/>
                                <w:sz w:val="18"/>
                                <w:szCs w:val="18"/>
                              </w:rPr>
                            </w:pPr>
                          </w:p>
                          <w:p w:rsidR="00E773C8" w:rsidRDefault="00E773C8"/>
                        </w:txbxContent>
                      </v:textbox>
                    </v:shape>
                  </w:pict>
                </mc:Fallback>
              </mc:AlternateContent>
            </w:r>
          </w:p>
          <w:p w:rsidR="006C10FB" w:rsidRDefault="006C10FB" w:rsidP="006C10FB">
            <w:pPr>
              <w:rPr>
                <w:rFonts w:ascii="Arial" w:hAnsi="Arial" w:cs="Arial"/>
                <w:sz w:val="18"/>
                <w:szCs w:val="18"/>
              </w:rPr>
            </w:pPr>
          </w:p>
          <w:p w:rsidR="00193625" w:rsidRDefault="00193625" w:rsidP="006C10FB">
            <w:pPr>
              <w:rPr>
                <w:rFonts w:ascii="Arial" w:hAnsi="Arial" w:cs="Arial"/>
                <w:sz w:val="18"/>
                <w:szCs w:val="18"/>
              </w:rPr>
            </w:pPr>
          </w:p>
          <w:p w:rsidR="00193625" w:rsidRDefault="00193625" w:rsidP="006C10FB">
            <w:pPr>
              <w:rPr>
                <w:rFonts w:ascii="Arial" w:hAnsi="Arial" w:cs="Arial"/>
                <w:sz w:val="18"/>
                <w:szCs w:val="18"/>
              </w:rPr>
            </w:pPr>
          </w:p>
          <w:p w:rsidR="00193625" w:rsidRDefault="00193625" w:rsidP="006C10FB">
            <w:pPr>
              <w:rPr>
                <w:rFonts w:ascii="Arial" w:hAnsi="Arial" w:cs="Arial"/>
                <w:sz w:val="18"/>
                <w:szCs w:val="18"/>
              </w:rPr>
            </w:pPr>
          </w:p>
          <w:p w:rsidR="00193625" w:rsidRDefault="00193625" w:rsidP="006C10FB">
            <w:pPr>
              <w:rPr>
                <w:rFonts w:ascii="Arial" w:hAnsi="Arial" w:cs="Arial"/>
                <w:sz w:val="18"/>
                <w:szCs w:val="18"/>
              </w:rPr>
            </w:pPr>
          </w:p>
          <w:p w:rsidR="00193625" w:rsidRDefault="00193625" w:rsidP="006C10FB">
            <w:pPr>
              <w:rPr>
                <w:rFonts w:ascii="Arial" w:hAnsi="Arial" w:cs="Arial"/>
                <w:sz w:val="18"/>
                <w:szCs w:val="18"/>
              </w:rPr>
            </w:pPr>
          </w:p>
          <w:p w:rsidR="00193625" w:rsidRDefault="00193625" w:rsidP="00BD20ED">
            <w:pPr>
              <w:rPr>
                <w:rFonts w:ascii="Arial" w:hAnsi="Arial" w:cs="Arial"/>
                <w:b/>
                <w:noProof/>
              </w:rPr>
            </w:pPr>
          </w:p>
          <w:p w:rsidR="00193625" w:rsidRDefault="00193625" w:rsidP="00BD20ED">
            <w:pPr>
              <w:rPr>
                <w:rFonts w:ascii="Arial" w:hAnsi="Arial" w:cs="Arial"/>
                <w:b/>
                <w:noProof/>
              </w:rPr>
            </w:pPr>
          </w:p>
          <w:p w:rsidR="00193625" w:rsidRDefault="00193625" w:rsidP="00BD20ED">
            <w:pPr>
              <w:rPr>
                <w:rFonts w:ascii="Arial" w:hAnsi="Arial" w:cs="Arial"/>
                <w:b/>
                <w:noProof/>
              </w:rPr>
            </w:pPr>
          </w:p>
          <w:p w:rsidR="00193625" w:rsidRDefault="00193625" w:rsidP="00BD20ED">
            <w:pPr>
              <w:rPr>
                <w:rFonts w:ascii="Arial" w:hAnsi="Arial" w:cs="Arial"/>
                <w:b/>
                <w:noProof/>
              </w:rPr>
            </w:pPr>
          </w:p>
          <w:p w:rsidR="00193625" w:rsidRDefault="00193625" w:rsidP="00BD20ED">
            <w:pPr>
              <w:rPr>
                <w:rFonts w:ascii="Arial" w:hAnsi="Arial" w:cs="Arial"/>
                <w:b/>
                <w:noProof/>
              </w:rPr>
            </w:pPr>
          </w:p>
          <w:p w:rsidR="00193625" w:rsidRDefault="00193625" w:rsidP="00BD20ED">
            <w:pPr>
              <w:rPr>
                <w:rFonts w:ascii="Arial" w:hAnsi="Arial" w:cs="Arial"/>
                <w:b/>
                <w:noProof/>
              </w:rPr>
            </w:pPr>
          </w:p>
          <w:p w:rsidR="00193625" w:rsidRDefault="00193625" w:rsidP="00BD20ED">
            <w:pPr>
              <w:rPr>
                <w:rFonts w:ascii="Arial" w:hAnsi="Arial" w:cs="Arial"/>
                <w:b/>
                <w:noProof/>
              </w:rPr>
            </w:pPr>
          </w:p>
          <w:p w:rsidR="00193625" w:rsidRDefault="00193625" w:rsidP="00BD20ED">
            <w:pPr>
              <w:rPr>
                <w:rFonts w:ascii="Arial" w:hAnsi="Arial" w:cs="Arial"/>
                <w:b/>
                <w:noProof/>
              </w:rPr>
            </w:pPr>
          </w:p>
          <w:p w:rsidR="00193625" w:rsidRDefault="00193625" w:rsidP="00BD20ED">
            <w:pPr>
              <w:rPr>
                <w:rFonts w:ascii="Arial" w:hAnsi="Arial" w:cs="Arial"/>
                <w:b/>
                <w:noProof/>
              </w:rPr>
            </w:pPr>
          </w:p>
          <w:p w:rsidR="00193625" w:rsidRDefault="00193625" w:rsidP="00BD20ED">
            <w:pPr>
              <w:rPr>
                <w:rFonts w:ascii="Arial" w:hAnsi="Arial" w:cs="Arial"/>
                <w:b/>
                <w:noProof/>
              </w:rPr>
            </w:pPr>
          </w:p>
          <w:p w:rsidR="00193625" w:rsidRDefault="00193625" w:rsidP="00BD20ED">
            <w:pPr>
              <w:rPr>
                <w:rFonts w:ascii="Arial" w:hAnsi="Arial" w:cs="Arial"/>
                <w:b/>
                <w:noProof/>
              </w:rPr>
            </w:pPr>
          </w:p>
          <w:p w:rsidR="00193625" w:rsidRDefault="00193625" w:rsidP="00BD20ED">
            <w:pPr>
              <w:rPr>
                <w:rFonts w:ascii="Arial" w:hAnsi="Arial" w:cs="Arial"/>
                <w:b/>
                <w:noProof/>
              </w:rPr>
            </w:pPr>
          </w:p>
          <w:p w:rsidR="00193625" w:rsidRDefault="00193625" w:rsidP="00BD20ED">
            <w:pPr>
              <w:rPr>
                <w:rFonts w:ascii="Arial" w:hAnsi="Arial" w:cs="Arial"/>
                <w:b/>
                <w:noProof/>
              </w:rPr>
            </w:pPr>
          </w:p>
          <w:p w:rsidR="00193625" w:rsidRDefault="00193625" w:rsidP="00BD20ED">
            <w:pPr>
              <w:rPr>
                <w:rFonts w:ascii="Arial" w:hAnsi="Arial" w:cs="Arial"/>
                <w:b/>
                <w:noProof/>
              </w:rPr>
            </w:pPr>
          </w:p>
          <w:p w:rsidR="00193625" w:rsidRDefault="00193625" w:rsidP="00BD20ED">
            <w:pPr>
              <w:rPr>
                <w:rFonts w:ascii="Arial" w:hAnsi="Arial" w:cs="Arial"/>
                <w:b/>
                <w:noProof/>
              </w:rPr>
            </w:pPr>
          </w:p>
          <w:p w:rsidR="00193625" w:rsidRDefault="00193625" w:rsidP="00BD20ED">
            <w:pPr>
              <w:rPr>
                <w:rFonts w:ascii="Arial" w:hAnsi="Arial" w:cs="Arial"/>
                <w:b/>
                <w:noProof/>
              </w:rPr>
            </w:pPr>
          </w:p>
          <w:p w:rsidR="00193625" w:rsidRDefault="00193625" w:rsidP="00BD20ED">
            <w:pPr>
              <w:rPr>
                <w:rFonts w:ascii="Arial" w:hAnsi="Arial" w:cs="Arial"/>
                <w:b/>
                <w:noProof/>
              </w:rPr>
            </w:pPr>
          </w:p>
          <w:p w:rsidR="00193625" w:rsidRDefault="00193625" w:rsidP="00BD20ED">
            <w:pPr>
              <w:rPr>
                <w:rFonts w:ascii="Arial" w:hAnsi="Arial" w:cs="Arial"/>
                <w:b/>
                <w:noProof/>
              </w:rPr>
            </w:pPr>
          </w:p>
          <w:p w:rsidR="00193625" w:rsidRDefault="00193625" w:rsidP="00BD20ED">
            <w:pPr>
              <w:rPr>
                <w:rFonts w:ascii="Arial" w:hAnsi="Arial" w:cs="Arial"/>
                <w:b/>
                <w:noProof/>
              </w:rPr>
            </w:pPr>
          </w:p>
          <w:p w:rsidR="00193625" w:rsidRDefault="00193625" w:rsidP="00BD20ED">
            <w:pPr>
              <w:rPr>
                <w:rFonts w:ascii="Arial" w:hAnsi="Arial" w:cs="Arial"/>
                <w:b/>
                <w:noProof/>
              </w:rPr>
            </w:pPr>
          </w:p>
          <w:p w:rsidR="00193625" w:rsidRDefault="00193625" w:rsidP="00BD20ED">
            <w:pPr>
              <w:rPr>
                <w:rFonts w:ascii="Arial" w:hAnsi="Arial" w:cs="Arial"/>
                <w:b/>
                <w:noProof/>
              </w:rPr>
            </w:pPr>
          </w:p>
          <w:p w:rsidR="00193625" w:rsidRDefault="00193625" w:rsidP="00BD20ED">
            <w:pPr>
              <w:rPr>
                <w:rFonts w:ascii="Arial" w:hAnsi="Arial" w:cs="Arial"/>
                <w:b/>
                <w:noProof/>
              </w:rPr>
            </w:pPr>
          </w:p>
          <w:p w:rsidR="00193625" w:rsidRDefault="00193625" w:rsidP="00BD20ED">
            <w:pPr>
              <w:rPr>
                <w:rFonts w:ascii="Arial" w:hAnsi="Arial" w:cs="Arial"/>
                <w:b/>
                <w:noProof/>
              </w:rPr>
            </w:pPr>
          </w:p>
          <w:p w:rsidR="00193625" w:rsidRDefault="00193625" w:rsidP="00BD20ED">
            <w:pPr>
              <w:rPr>
                <w:rFonts w:ascii="Arial" w:hAnsi="Arial" w:cs="Arial"/>
                <w:b/>
                <w:noProof/>
              </w:rPr>
            </w:pPr>
          </w:p>
          <w:p w:rsidR="00193625" w:rsidRDefault="00193625" w:rsidP="00BD20ED">
            <w:pPr>
              <w:rPr>
                <w:rFonts w:ascii="Arial" w:hAnsi="Arial" w:cs="Arial"/>
                <w:b/>
                <w:noProof/>
              </w:rPr>
            </w:pPr>
          </w:p>
          <w:p w:rsidR="00193625" w:rsidRDefault="00193625" w:rsidP="00BD20ED">
            <w:pPr>
              <w:rPr>
                <w:rFonts w:ascii="Arial" w:hAnsi="Arial" w:cs="Arial"/>
                <w:b/>
                <w:noProof/>
              </w:rPr>
            </w:pPr>
            <w:r>
              <w:rPr>
                <w:rFonts w:ascii="Arial" w:hAnsi="Arial" w:cs="Arial"/>
                <w:noProof/>
                <w:sz w:val="18"/>
                <w:szCs w:val="18"/>
              </w:rPr>
              <mc:AlternateContent>
                <mc:Choice Requires="wps">
                  <w:drawing>
                    <wp:anchor distT="0" distB="0" distL="114300" distR="114300" simplePos="0" relativeHeight="251763712" behindDoc="0" locked="0" layoutInCell="1" allowOverlap="1" wp14:anchorId="5749015B" wp14:editId="26C5F6E6">
                      <wp:simplePos x="0" y="0"/>
                      <wp:positionH relativeFrom="column">
                        <wp:posOffset>-53340</wp:posOffset>
                      </wp:positionH>
                      <wp:positionV relativeFrom="paragraph">
                        <wp:posOffset>63500</wp:posOffset>
                      </wp:positionV>
                      <wp:extent cx="6065520" cy="312420"/>
                      <wp:effectExtent l="0" t="0" r="11430" b="11430"/>
                      <wp:wrapNone/>
                      <wp:docPr id="2" name="Rectangle 2"/>
                      <wp:cNvGraphicFramePr/>
                      <a:graphic xmlns:a="http://schemas.openxmlformats.org/drawingml/2006/main">
                        <a:graphicData uri="http://schemas.microsoft.com/office/word/2010/wordprocessingShape">
                          <wps:wsp>
                            <wps:cNvSpPr/>
                            <wps:spPr>
                              <a:xfrm>
                                <a:off x="0" y="0"/>
                                <a:ext cx="6065520" cy="31242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193625" w:rsidRPr="00193625" w:rsidRDefault="00193625" w:rsidP="00193625">
                                  <w:pPr>
                                    <w:rPr>
                                      <w:rFonts w:ascii="Arial" w:hAnsi="Arial" w:cs="Arial"/>
                                      <w:b/>
                                    </w:rPr>
                                  </w:pPr>
                                  <w:r>
                                    <w:rPr>
                                      <w:rFonts w:ascii="Arial" w:hAnsi="Arial" w:cs="Arial"/>
                                      <w:b/>
                                    </w:rPr>
                                    <w:t>Part 8:  Order of Distribution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9015B" id="Rectangle 2" o:spid="_x0000_s1033" style="position:absolute;margin-left:-4.2pt;margin-top:5pt;width:477.6pt;height:24.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" fillcolor="black [3200]" strokecolor="black [1600]" strokeweight="2pt">
                      <v:textbox>
                        <w:txbxContent>
                          <w:p w:rsidR="00193625" w:rsidRPr="00193625" w:rsidRDefault="00193625" w:rsidP="00193625">
                            <w:pPr>
                              <w:rPr>
                                <w:rFonts w:ascii="Arial" w:hAnsi="Arial" w:cs="Arial"/>
                                <w:b/>
                              </w:rPr>
                            </w:pPr>
                            <w:r>
                              <w:rPr>
                                <w:rFonts w:ascii="Arial" w:hAnsi="Arial" w:cs="Arial"/>
                                <w:b/>
                              </w:rPr>
                              <w:t>Part 8:  Order of Distribution</w:t>
                            </w:r>
                          </w:p>
                        </w:txbxContent>
                      </v:textbox>
                    </v:rect>
                  </w:pict>
                </mc:Fallback>
              </mc:AlternateContent>
            </w:r>
          </w:p>
          <w:p w:rsidR="00193625" w:rsidRDefault="00193625" w:rsidP="00BD20ED">
            <w:pPr>
              <w:rPr>
                <w:rFonts w:ascii="Arial" w:hAnsi="Arial" w:cs="Arial"/>
                <w:b/>
                <w:noProof/>
              </w:rPr>
            </w:pPr>
          </w:p>
          <w:p w:rsidR="00193625" w:rsidRDefault="00193625" w:rsidP="00BD20ED">
            <w:pPr>
              <w:rPr>
                <w:rFonts w:ascii="Arial" w:hAnsi="Arial" w:cs="Arial"/>
                <w:b/>
                <w:noProof/>
              </w:rPr>
            </w:pPr>
          </w:p>
          <w:p w:rsidR="00BD20ED" w:rsidRDefault="00BD20ED" w:rsidP="00BD20ED">
            <w:pPr>
              <w:rPr>
                <w:rFonts w:ascii="Arial" w:hAnsi="Arial" w:cs="Arial"/>
                <w:b/>
                <w:noProof/>
              </w:rPr>
            </w:pPr>
            <w:r>
              <w:rPr>
                <w:rFonts w:ascii="Arial" w:hAnsi="Arial" w:cs="Arial"/>
                <w:b/>
                <w:noProof/>
              </w:rPr>
              <w:t>The order of distribution of Plan payments will be as follows:</w:t>
            </w:r>
          </w:p>
          <w:p w:rsidR="00BD20ED" w:rsidRDefault="00BD20ED" w:rsidP="00BD20ED">
            <w:pPr>
              <w:rPr>
                <w:rFonts w:ascii="Arial" w:hAnsi="Arial" w:cs="Arial"/>
                <w:b/>
                <w:noProof/>
              </w:rPr>
            </w:pPr>
          </w:p>
          <w:p w:rsidR="00BD20ED" w:rsidRDefault="00BD20ED" w:rsidP="00BD20ED">
            <w:pPr>
              <w:rPr>
                <w:rFonts w:ascii="Arial" w:hAnsi="Arial" w:cs="Arial"/>
                <w:noProof/>
              </w:rPr>
            </w:pPr>
            <w:r>
              <w:rPr>
                <w:rFonts w:ascii="Arial" w:hAnsi="Arial" w:cs="Arial"/>
                <w:b/>
                <w:noProof/>
              </w:rPr>
              <w:t xml:space="preserve">         </w:t>
            </w:r>
            <w:r>
              <w:rPr>
                <w:rFonts w:ascii="Arial" w:hAnsi="Arial" w:cs="Arial"/>
                <w:b/>
                <w:noProof/>
                <w:sz w:val="18"/>
                <w:szCs w:val="18"/>
              </w:rPr>
              <w:t xml:space="preserve">Level 1:  </w:t>
            </w:r>
            <w:r>
              <w:rPr>
                <w:rFonts w:ascii="Arial" w:hAnsi="Arial" w:cs="Arial"/>
                <w:noProof/>
                <w:sz w:val="18"/>
                <w:szCs w:val="18"/>
              </w:rPr>
              <w:t>Trustee Commissions*</w:t>
            </w:r>
          </w:p>
          <w:p w:rsidR="00BD20ED" w:rsidRDefault="00BD20ED" w:rsidP="00BD20ED">
            <w:pPr>
              <w:rPr>
                <w:rFonts w:ascii="Arial" w:hAnsi="Arial" w:cs="Arial"/>
                <w:noProof/>
                <w:sz w:val="18"/>
                <w:szCs w:val="18"/>
              </w:rPr>
            </w:pPr>
            <w:r>
              <w:rPr>
                <w:rFonts w:ascii="Arial" w:hAnsi="Arial" w:cs="Arial"/>
                <w:b/>
                <w:noProof/>
              </w:rPr>
              <w:t xml:space="preserve">         </w:t>
            </w:r>
            <w:r>
              <w:rPr>
                <w:rFonts w:ascii="Arial" w:hAnsi="Arial" w:cs="Arial"/>
                <w:b/>
                <w:noProof/>
                <w:sz w:val="18"/>
                <w:szCs w:val="18"/>
              </w:rPr>
              <w:t xml:space="preserve">Level 2:  </w:t>
            </w:r>
            <w:r>
              <w:rPr>
                <w:rFonts w:ascii="Arial" w:hAnsi="Arial" w:cs="Arial"/>
                <w:noProof/>
                <w:sz w:val="18"/>
                <w:szCs w:val="18"/>
              </w:rPr>
              <w:t>Domestic Support Obligations</w:t>
            </w:r>
          </w:p>
          <w:p w:rsidR="00BD20ED" w:rsidRDefault="00BD20ED" w:rsidP="00BD20ED">
            <w:pPr>
              <w:rPr>
                <w:rFonts w:ascii="Arial" w:hAnsi="Arial" w:cs="Arial"/>
                <w:noProof/>
                <w:sz w:val="18"/>
                <w:szCs w:val="18"/>
              </w:rPr>
            </w:pPr>
            <w:r>
              <w:rPr>
                <w:rFonts w:ascii="Arial" w:hAnsi="Arial" w:cs="Arial"/>
                <w:b/>
                <w:noProof/>
              </w:rPr>
              <w:t xml:space="preserve">         </w:t>
            </w:r>
            <w:r>
              <w:rPr>
                <w:rFonts w:ascii="Arial" w:hAnsi="Arial" w:cs="Arial"/>
                <w:b/>
                <w:noProof/>
                <w:sz w:val="18"/>
                <w:szCs w:val="18"/>
              </w:rPr>
              <w:t xml:space="preserve">Level 3:  </w:t>
            </w:r>
            <w:r>
              <w:rPr>
                <w:rFonts w:ascii="Arial" w:hAnsi="Arial" w:cs="Arial"/>
                <w:noProof/>
                <w:sz w:val="18"/>
                <w:szCs w:val="18"/>
              </w:rPr>
              <w:t>Adequate Protection Payments</w:t>
            </w:r>
          </w:p>
          <w:p w:rsidR="00BD20ED" w:rsidRDefault="00BD20ED" w:rsidP="00BD20ED">
            <w:pPr>
              <w:rPr>
                <w:rFonts w:ascii="Arial" w:hAnsi="Arial" w:cs="Arial"/>
                <w:noProof/>
                <w:sz w:val="18"/>
                <w:szCs w:val="18"/>
              </w:rPr>
            </w:pPr>
            <w:r>
              <w:rPr>
                <w:rFonts w:ascii="Arial" w:hAnsi="Arial" w:cs="Arial"/>
                <w:b/>
                <w:noProof/>
              </w:rPr>
              <w:t xml:space="preserve">         </w:t>
            </w:r>
            <w:r>
              <w:rPr>
                <w:rFonts w:ascii="Arial" w:hAnsi="Arial" w:cs="Arial"/>
                <w:b/>
                <w:noProof/>
                <w:sz w:val="18"/>
                <w:szCs w:val="18"/>
              </w:rPr>
              <w:t xml:space="preserve">Level 4:  </w:t>
            </w:r>
            <w:r>
              <w:rPr>
                <w:rFonts w:ascii="Arial" w:hAnsi="Arial" w:cs="Arial"/>
                <w:noProof/>
                <w:sz w:val="18"/>
                <w:szCs w:val="18"/>
              </w:rPr>
              <w:t>Debtor’s attorney’s fees</w:t>
            </w:r>
          </w:p>
          <w:p w:rsidR="00BD20ED" w:rsidRDefault="00BD20ED" w:rsidP="00BD20ED">
            <w:pPr>
              <w:rPr>
                <w:rFonts w:ascii="Arial" w:hAnsi="Arial" w:cs="Arial"/>
                <w:noProof/>
                <w:sz w:val="18"/>
                <w:szCs w:val="18"/>
              </w:rPr>
            </w:pPr>
            <w:r>
              <w:rPr>
                <w:rFonts w:ascii="Arial" w:hAnsi="Arial" w:cs="Arial"/>
                <w:b/>
                <w:noProof/>
              </w:rPr>
              <w:t xml:space="preserve">         </w:t>
            </w:r>
            <w:r>
              <w:rPr>
                <w:rFonts w:ascii="Arial" w:hAnsi="Arial" w:cs="Arial"/>
                <w:b/>
                <w:noProof/>
                <w:sz w:val="18"/>
                <w:szCs w:val="18"/>
              </w:rPr>
              <w:t xml:space="preserve">Level 5:  </w:t>
            </w:r>
            <w:r>
              <w:rPr>
                <w:rFonts w:ascii="Arial" w:hAnsi="Arial" w:cs="Arial"/>
                <w:noProof/>
                <w:sz w:val="18"/>
                <w:szCs w:val="18"/>
              </w:rPr>
              <w:t>Priority claims, pro rata</w:t>
            </w:r>
          </w:p>
          <w:p w:rsidR="00BD20ED" w:rsidRDefault="00BD20ED" w:rsidP="00BD20ED">
            <w:pPr>
              <w:tabs>
                <w:tab w:val="left" w:pos="4104"/>
              </w:tabs>
              <w:rPr>
                <w:rFonts w:ascii="Arial" w:hAnsi="Arial" w:cs="Arial"/>
                <w:noProof/>
                <w:sz w:val="18"/>
                <w:szCs w:val="18"/>
              </w:rPr>
            </w:pPr>
            <w:r>
              <w:rPr>
                <w:rFonts w:ascii="Arial" w:hAnsi="Arial" w:cs="Arial"/>
                <w:b/>
                <w:noProof/>
              </w:rPr>
              <w:t xml:space="preserve">         </w:t>
            </w:r>
            <w:r>
              <w:rPr>
                <w:rFonts w:ascii="Arial" w:hAnsi="Arial" w:cs="Arial"/>
                <w:b/>
                <w:noProof/>
                <w:sz w:val="18"/>
                <w:szCs w:val="18"/>
              </w:rPr>
              <w:t xml:space="preserve">Level 6:  </w:t>
            </w:r>
            <w:r>
              <w:rPr>
                <w:rFonts w:ascii="Arial" w:hAnsi="Arial" w:cs="Arial"/>
                <w:noProof/>
                <w:sz w:val="18"/>
                <w:szCs w:val="18"/>
              </w:rPr>
              <w:t>Secured claims, pro rata</w:t>
            </w:r>
            <w:r>
              <w:rPr>
                <w:rFonts w:ascii="Arial" w:hAnsi="Arial" w:cs="Arial"/>
                <w:noProof/>
                <w:sz w:val="18"/>
                <w:szCs w:val="18"/>
              </w:rPr>
              <w:tab/>
            </w:r>
          </w:p>
          <w:p w:rsidR="00BD20ED" w:rsidRDefault="00BD20ED" w:rsidP="00BD20ED">
            <w:pPr>
              <w:rPr>
                <w:rFonts w:ascii="Arial" w:hAnsi="Arial" w:cs="Arial"/>
                <w:noProof/>
                <w:sz w:val="18"/>
                <w:szCs w:val="18"/>
              </w:rPr>
            </w:pPr>
            <w:r>
              <w:rPr>
                <w:rFonts w:ascii="Arial" w:hAnsi="Arial" w:cs="Arial"/>
                <w:b/>
                <w:noProof/>
              </w:rPr>
              <w:t xml:space="preserve">         </w:t>
            </w:r>
            <w:r>
              <w:rPr>
                <w:rFonts w:ascii="Arial" w:hAnsi="Arial" w:cs="Arial"/>
                <w:b/>
                <w:noProof/>
                <w:sz w:val="18"/>
                <w:szCs w:val="18"/>
              </w:rPr>
              <w:t xml:space="preserve">Level 7:  </w:t>
            </w:r>
            <w:r>
              <w:rPr>
                <w:rFonts w:ascii="Arial" w:hAnsi="Arial" w:cs="Arial"/>
                <w:noProof/>
                <w:sz w:val="18"/>
                <w:szCs w:val="18"/>
              </w:rPr>
              <w:t>Specially classified unsecured claims</w:t>
            </w:r>
          </w:p>
          <w:p w:rsidR="00BD20ED" w:rsidRDefault="00BD20ED" w:rsidP="00BD20ED">
            <w:pPr>
              <w:rPr>
                <w:rFonts w:ascii="Arial" w:hAnsi="Arial" w:cs="Arial"/>
                <w:noProof/>
                <w:sz w:val="18"/>
                <w:szCs w:val="18"/>
              </w:rPr>
            </w:pPr>
            <w:r>
              <w:rPr>
                <w:rFonts w:ascii="Arial" w:hAnsi="Arial" w:cs="Arial"/>
                <w:b/>
                <w:noProof/>
              </w:rPr>
              <w:t xml:space="preserve">         </w:t>
            </w:r>
            <w:r>
              <w:rPr>
                <w:rFonts w:ascii="Arial" w:hAnsi="Arial" w:cs="Arial"/>
                <w:b/>
                <w:noProof/>
                <w:sz w:val="18"/>
                <w:szCs w:val="18"/>
              </w:rPr>
              <w:t xml:space="preserve">Level 8:  </w:t>
            </w:r>
            <w:r>
              <w:rPr>
                <w:rFonts w:ascii="Arial" w:hAnsi="Arial" w:cs="Arial"/>
                <w:noProof/>
                <w:sz w:val="18"/>
                <w:szCs w:val="18"/>
              </w:rPr>
              <w:t>General unsecured claims</w:t>
            </w:r>
          </w:p>
          <w:p w:rsidR="00BD20ED" w:rsidRDefault="00BD20ED" w:rsidP="00BD20ED">
            <w:pPr>
              <w:rPr>
                <w:rFonts w:ascii="Arial" w:hAnsi="Arial" w:cs="Arial"/>
                <w:noProof/>
                <w:sz w:val="18"/>
                <w:szCs w:val="18"/>
              </w:rPr>
            </w:pPr>
            <w:r>
              <w:rPr>
                <w:rFonts w:ascii="Arial" w:hAnsi="Arial" w:cs="Arial"/>
                <w:noProof/>
              </w:rPr>
              <w:t xml:space="preserve">         </w:t>
            </w:r>
            <w:r>
              <w:rPr>
                <w:rFonts w:ascii="Arial" w:hAnsi="Arial" w:cs="Arial"/>
                <w:b/>
                <w:noProof/>
                <w:sz w:val="18"/>
                <w:szCs w:val="18"/>
              </w:rPr>
              <w:t xml:space="preserve">Level 9:  </w:t>
            </w:r>
            <w:r>
              <w:rPr>
                <w:rFonts w:ascii="Arial" w:hAnsi="Arial" w:cs="Arial"/>
                <w:noProof/>
                <w:sz w:val="18"/>
                <w:szCs w:val="18"/>
              </w:rPr>
              <w:t>Untimely filed general unsecured non-priority claims to which debtor has not objected</w:t>
            </w:r>
          </w:p>
          <w:p w:rsidR="00BD20ED" w:rsidRDefault="00BD20ED" w:rsidP="00BD20ED">
            <w:pPr>
              <w:rPr>
                <w:rFonts w:ascii="Arial" w:hAnsi="Arial" w:cs="Arial"/>
                <w:noProof/>
                <w:sz w:val="18"/>
                <w:szCs w:val="18"/>
              </w:rPr>
            </w:pPr>
          </w:p>
          <w:p w:rsidR="00BD20ED" w:rsidRDefault="00BD20ED" w:rsidP="00BD20ED">
            <w:pPr>
              <w:rPr>
                <w:rFonts w:ascii="Arial" w:hAnsi="Arial" w:cs="Arial"/>
                <w:b/>
                <w:i/>
                <w:noProof/>
                <w:sz w:val="18"/>
                <w:szCs w:val="18"/>
              </w:rPr>
            </w:pPr>
            <w:r>
              <w:rPr>
                <w:rFonts w:ascii="Arial" w:hAnsi="Arial" w:cs="Arial"/>
                <w:noProof/>
                <w:sz w:val="18"/>
                <w:szCs w:val="18"/>
              </w:rPr>
              <w:t>*</w:t>
            </w:r>
            <w:r>
              <w:rPr>
                <w:rFonts w:ascii="Arial" w:hAnsi="Arial" w:cs="Arial"/>
                <w:b/>
                <w:i/>
                <w:noProof/>
                <w:sz w:val="18"/>
                <w:szCs w:val="18"/>
              </w:rPr>
              <w:t>Percentage fees payable to the standing trustee will be paid at the rate fixed by the United States Trustee not to exceed ten (10) percent.</w:t>
            </w:r>
          </w:p>
          <w:p w:rsidR="00A75FD1" w:rsidRPr="001F58F4" w:rsidRDefault="00A75FD1" w:rsidP="008E7A64">
            <w:pPr>
              <w:rPr>
                <w:rFonts w:ascii="Arial" w:hAnsi="Arial" w:cs="Arial"/>
                <w:b/>
              </w:rPr>
            </w:pPr>
          </w:p>
        </w:tc>
      </w:tr>
      <w:tr w:rsidR="009F1453" w:rsidTr="004B0239">
        <w:trPr>
          <w:trHeight w:val="12516"/>
        </w:trPr>
        <w:tc>
          <w:tcPr>
            <w:tcW w:w="9576" w:type="dxa"/>
            <w:tcBorders>
              <w:top w:val="single" w:sz="12" w:space="0" w:color="000000" w:themeColor="text1"/>
              <w:left w:val="single" w:sz="12" w:space="0" w:color="000000" w:themeColor="text1"/>
              <w:bottom w:val="single" w:sz="12" w:space="0" w:color="auto"/>
              <w:right w:val="single" w:sz="12" w:space="0" w:color="000000" w:themeColor="text1"/>
            </w:tcBorders>
          </w:tcPr>
          <w:p w:rsidR="00DB411F" w:rsidRDefault="004F6C68" w:rsidP="00AF7F0A">
            <w:pPr>
              <w:rPr>
                <w:rFonts w:ascii="Arial" w:hAnsi="Arial" w:cs="Arial"/>
                <w:b/>
                <w:noProof/>
              </w:rPr>
            </w:pPr>
            <w:r w:rsidRPr="00A00A39">
              <w:rPr>
                <w:rFonts w:ascii="Arial" w:hAnsi="Arial" w:cs="Arial"/>
                <w:noProof/>
              </w:rPr>
              <w:lastRenderedPageBreak/>
              <mc:AlternateContent>
                <mc:Choice Requires="wps">
                  <w:drawing>
                    <wp:anchor distT="0" distB="0" distL="114300" distR="114300" simplePos="0" relativeHeight="251729920" behindDoc="0" locked="0" layoutInCell="1" allowOverlap="1" wp14:anchorId="6C2060EE" wp14:editId="313387E4">
                      <wp:simplePos x="0" y="0"/>
                      <wp:positionH relativeFrom="column">
                        <wp:posOffset>-83820</wp:posOffset>
                      </wp:positionH>
                      <wp:positionV relativeFrom="paragraph">
                        <wp:posOffset>-17780</wp:posOffset>
                      </wp:positionV>
                      <wp:extent cx="6111240" cy="301625"/>
                      <wp:effectExtent l="0" t="0" r="22860" b="22225"/>
                      <wp:wrapNone/>
                      <wp:docPr id="14" name="Rectangle 14"/>
                      <wp:cNvGraphicFramePr/>
                      <a:graphic xmlns:a="http://schemas.openxmlformats.org/drawingml/2006/main">
                        <a:graphicData uri="http://schemas.microsoft.com/office/word/2010/wordprocessingShape">
                          <wps:wsp>
                            <wps:cNvSpPr/>
                            <wps:spPr>
                              <a:xfrm>
                                <a:off x="0" y="0"/>
                                <a:ext cx="6111240" cy="3016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F1453" w:rsidRDefault="009F1453" w:rsidP="00A00A39">
                                  <w:pPr>
                                    <w:rPr>
                                      <w:rFonts w:ascii="Arial" w:hAnsi="Arial" w:cs="Arial"/>
                                      <w:b/>
                                    </w:rPr>
                                  </w:pPr>
                                  <w:r>
                                    <w:rPr>
                                      <w:rFonts w:ascii="Arial" w:hAnsi="Arial" w:cs="Arial"/>
                                      <w:b/>
                                    </w:rPr>
                                    <w:t xml:space="preserve">Part 9:  </w:t>
                                  </w:r>
                                  <w:proofErr w:type="gramStart"/>
                                  <w:r>
                                    <w:rPr>
                                      <w:rFonts w:ascii="Arial" w:hAnsi="Arial" w:cs="Arial"/>
                                      <w:b/>
                                    </w:rPr>
                                    <w:t>Non Standard</w:t>
                                  </w:r>
                                  <w:proofErr w:type="gramEnd"/>
                                  <w:r>
                                    <w:rPr>
                                      <w:rFonts w:ascii="Arial" w:hAnsi="Arial" w:cs="Arial"/>
                                      <w:b/>
                                    </w:rPr>
                                    <w:t xml:space="preserve"> or Additional Plan Provisions</w:t>
                                  </w:r>
                                </w:p>
                                <w:p w:rsidR="00DB411F" w:rsidRDefault="00DB411F" w:rsidP="00A00A39">
                                  <w:pPr>
                                    <w:rPr>
                                      <w:rFonts w:ascii="Arial" w:hAnsi="Arial" w:cs="Arial"/>
                                      <w:b/>
                                    </w:rPr>
                                  </w:pPr>
                                </w:p>
                                <w:p w:rsidR="00DB411F" w:rsidRPr="00A00A39" w:rsidRDefault="00DB411F" w:rsidP="00A00A39">
                                  <w:pPr>
                                    <w:rPr>
                                      <w:rFonts w:ascii="Arial" w:hAnsi="Arial" w:cs="Arial"/>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060EE" id="Rectangle 14" o:spid="_x0000_s1034" style="position:absolute;margin-left:-6.6pt;margin-top:-1.4pt;width:481.2pt;height:2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" fillcolor="black [3200]" strokecolor="black [1600]" strokeweight="2pt">
                      <v:textbox>
                        <w:txbxContent>
                          <w:p w:rsidR="009F1453" w:rsidRDefault="009F1453" w:rsidP="00A00A39">
                            <w:pPr>
                              <w:rPr>
                                <w:rFonts w:ascii="Arial" w:hAnsi="Arial" w:cs="Arial"/>
                                <w:b/>
                              </w:rPr>
                            </w:pPr>
                            <w:r>
                              <w:rPr>
                                <w:rFonts w:ascii="Arial" w:hAnsi="Arial" w:cs="Arial"/>
                                <w:b/>
                              </w:rPr>
                              <w:t xml:space="preserve">Part 9:  </w:t>
                            </w:r>
                            <w:proofErr w:type="gramStart"/>
                            <w:r>
                              <w:rPr>
                                <w:rFonts w:ascii="Arial" w:hAnsi="Arial" w:cs="Arial"/>
                                <w:b/>
                              </w:rPr>
                              <w:t>Non Standard</w:t>
                            </w:r>
                            <w:proofErr w:type="gramEnd"/>
                            <w:r>
                              <w:rPr>
                                <w:rFonts w:ascii="Arial" w:hAnsi="Arial" w:cs="Arial"/>
                                <w:b/>
                              </w:rPr>
                              <w:t xml:space="preserve"> or Additional Plan Provisions</w:t>
                            </w:r>
                          </w:p>
                          <w:p w:rsidR="00DB411F" w:rsidRDefault="00DB411F" w:rsidP="00A00A39">
                            <w:pPr>
                              <w:rPr>
                                <w:rFonts w:ascii="Arial" w:hAnsi="Arial" w:cs="Arial"/>
                                <w:b/>
                              </w:rPr>
                            </w:pPr>
                          </w:p>
                          <w:p w:rsidR="00DB411F" w:rsidRPr="00A00A39" w:rsidRDefault="00DB411F" w:rsidP="00A00A39">
                            <w:pPr>
                              <w:rPr>
                                <w:rFonts w:ascii="Arial" w:hAnsi="Arial" w:cs="Arial"/>
                                <w:b/>
                              </w:rPr>
                            </w:pPr>
                          </w:p>
                        </w:txbxContent>
                      </v:textbox>
                    </v:rect>
                  </w:pict>
                </mc:Fallback>
              </mc:AlternateContent>
            </w:r>
            <w:r w:rsidR="009F1453">
              <w:rPr>
                <w:rFonts w:ascii="Arial" w:hAnsi="Arial" w:cs="Arial"/>
                <w:b/>
                <w:noProof/>
              </w:rPr>
              <w:t xml:space="preserve">        </w:t>
            </w:r>
          </w:p>
          <w:p w:rsidR="009F1453" w:rsidRDefault="009F1453" w:rsidP="00AF7F0A">
            <w:pPr>
              <w:rPr>
                <w:rFonts w:ascii="Arial" w:hAnsi="Arial" w:cs="Arial"/>
                <w:noProof/>
                <w:sz w:val="18"/>
                <w:szCs w:val="18"/>
              </w:rPr>
            </w:pPr>
          </w:p>
          <w:p w:rsidR="009F1453" w:rsidRDefault="004F6C68" w:rsidP="00A00A39">
            <w:pPr>
              <w:rPr>
                <w:rFonts w:ascii="Arial" w:hAnsi="Arial" w:cs="Arial"/>
                <w:sz w:val="18"/>
                <w:szCs w:val="18"/>
              </w:rPr>
            </w:pPr>
            <w:r w:rsidRPr="006B0FA0">
              <w:rPr>
                <w:rFonts w:ascii="Arial" w:hAnsi="Arial" w:cs="Arial"/>
                <w:noProof/>
                <w:sz w:val="18"/>
                <w:szCs w:val="18"/>
              </w:rPr>
              <mc:AlternateContent>
                <mc:Choice Requires="wps">
                  <w:drawing>
                    <wp:anchor distT="0" distB="0" distL="114300" distR="114300" simplePos="0" relativeHeight="251750400" behindDoc="0" locked="0" layoutInCell="1" allowOverlap="1" wp14:anchorId="20F1125E" wp14:editId="5B5A6023">
                      <wp:simplePos x="0" y="0"/>
                      <wp:positionH relativeFrom="column">
                        <wp:posOffset>68580</wp:posOffset>
                      </wp:positionH>
                      <wp:positionV relativeFrom="paragraph">
                        <wp:posOffset>53975</wp:posOffset>
                      </wp:positionV>
                      <wp:extent cx="5775960" cy="4274820"/>
                      <wp:effectExtent l="0" t="0" r="1524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4274820"/>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rsidR="008F7A73" w:rsidRDefault="008F7A73" w:rsidP="006B0FA0">
                                  <w:pPr>
                                    <w:rPr>
                                      <w:rFonts w:ascii="Arial" w:hAnsi="Arial" w:cs="Arial"/>
                                      <w:sz w:val="18"/>
                                      <w:szCs w:val="18"/>
                                    </w:rPr>
                                  </w:pPr>
                                  <w:r>
                                    <w:rPr>
                                      <w:rFonts w:ascii="Arial" w:hAnsi="Arial" w:cs="Arial"/>
                                      <w:sz w:val="18"/>
                                      <w:szCs w:val="18"/>
                                    </w:rPr>
                                    <w:t>Under Bankruptcy Rule 3015</w:t>
                                  </w:r>
                                  <w:r w:rsidR="00BC5289">
                                    <w:rPr>
                                      <w:rFonts w:ascii="Arial" w:hAnsi="Arial" w:cs="Arial"/>
                                      <w:sz w:val="18"/>
                                      <w:szCs w:val="18"/>
                                    </w:rPr>
                                    <w:t>.1</w:t>
                                  </w:r>
                                  <w:r>
                                    <w:rPr>
                                      <w:rFonts w:ascii="Arial" w:hAnsi="Arial" w:cs="Arial"/>
                                      <w:sz w:val="18"/>
                                      <w:szCs w:val="18"/>
                                    </w:rPr>
                                    <w:t>(e</w:t>
                                  </w:r>
                                  <w:r w:rsidRPr="006744A9">
                                    <w:rPr>
                                      <w:rFonts w:ascii="Arial" w:hAnsi="Arial" w:cs="Arial"/>
                                      <w:sz w:val="18"/>
                                      <w:szCs w:val="18"/>
                                    </w:rPr>
                                    <w:t xml:space="preserve">), </w:t>
                                  </w:r>
                                  <w:r>
                                    <w:rPr>
                                      <w:rFonts w:ascii="Arial" w:hAnsi="Arial" w:cs="Arial"/>
                                      <w:sz w:val="18"/>
                                      <w:szCs w:val="18"/>
                                    </w:rPr>
                                    <w:t xml:space="preserve">Plan provisions set forth below in Part 9 are </w:t>
                                  </w:r>
                                  <w:r w:rsidRPr="006744A9">
                                    <w:rPr>
                                      <w:rFonts w:ascii="Arial" w:hAnsi="Arial" w:cs="Arial"/>
                                      <w:sz w:val="18"/>
                                      <w:szCs w:val="18"/>
                                    </w:rPr>
                                    <w:t>effective only if the applicable box in Part 1 of this Plan is</w:t>
                                  </w:r>
                                  <w:r w:rsidR="00F16298">
                                    <w:rPr>
                                      <w:rFonts w:ascii="Arial" w:hAnsi="Arial" w:cs="Arial"/>
                                      <w:sz w:val="18"/>
                                      <w:szCs w:val="18"/>
                                    </w:rPr>
                                    <w:t xml:space="preserve"> checked.  </w:t>
                                  </w:r>
                                  <w:r>
                                    <w:rPr>
                                      <w:rFonts w:ascii="Arial" w:hAnsi="Arial" w:cs="Arial"/>
                                      <w:sz w:val="18"/>
                                      <w:szCs w:val="18"/>
                                    </w:rPr>
                                    <w:t>N</w:t>
                                  </w:r>
                                  <w:r w:rsidRPr="006744A9">
                                    <w:rPr>
                                      <w:rFonts w:ascii="Arial" w:hAnsi="Arial" w:cs="Arial"/>
                                      <w:sz w:val="18"/>
                                      <w:szCs w:val="18"/>
                                    </w:rPr>
                                    <w:t xml:space="preserve">onstandard or additional plan provisions </w:t>
                                  </w:r>
                                  <w:r w:rsidR="00E93FEE">
                                    <w:rPr>
                                      <w:rFonts w:ascii="Arial" w:hAnsi="Arial" w:cs="Arial"/>
                                      <w:sz w:val="18"/>
                                      <w:szCs w:val="18"/>
                                    </w:rPr>
                                    <w:t>placed elsewhere in the P</w:t>
                                  </w:r>
                                  <w:r>
                                    <w:rPr>
                                      <w:rFonts w:ascii="Arial" w:hAnsi="Arial" w:cs="Arial"/>
                                      <w:sz w:val="18"/>
                                      <w:szCs w:val="18"/>
                                    </w:rPr>
                                    <w:t xml:space="preserve">lan are void.  </w:t>
                                  </w:r>
                                </w:p>
                                <w:p w:rsidR="006B0FA0" w:rsidRDefault="006B0FA0" w:rsidP="006B0FA0">
                                  <w:pPr>
                                    <w:rPr>
                                      <w:rFonts w:ascii="Arial" w:hAnsi="Arial" w:cs="Arial"/>
                                      <w:sz w:val="18"/>
                                      <w:szCs w:val="18"/>
                                    </w:rPr>
                                  </w:pPr>
                                  <w:r>
                                    <w:rPr>
                                      <w:rFonts w:ascii="Arial" w:hAnsi="Arial" w:cs="Arial"/>
                                      <w:b/>
                                    </w:rPr>
                                    <w:sym w:font="Symbol" w:char="F0A0"/>
                                  </w:r>
                                  <w:r>
                                    <w:rPr>
                                      <w:rFonts w:ascii="Arial" w:hAnsi="Arial" w:cs="Arial"/>
                                      <w:b/>
                                    </w:rPr>
                                    <w:t xml:space="preserve">  </w:t>
                                  </w:r>
                                  <w:r>
                                    <w:rPr>
                                      <w:rFonts w:ascii="Arial" w:hAnsi="Arial" w:cs="Arial"/>
                                      <w:b/>
                                      <w:sz w:val="18"/>
                                      <w:szCs w:val="18"/>
                                    </w:rPr>
                                    <w:t xml:space="preserve">None.  </w:t>
                                  </w:r>
                                  <w:r>
                                    <w:rPr>
                                      <w:rFonts w:ascii="Arial" w:hAnsi="Arial" w:cs="Arial"/>
                                      <w:sz w:val="18"/>
                                      <w:szCs w:val="18"/>
                                    </w:rPr>
                                    <w:t xml:space="preserve">If </w:t>
                                  </w:r>
                                  <w:r w:rsidR="00E93FEE">
                                    <w:rPr>
                                      <w:rFonts w:ascii="Arial" w:hAnsi="Arial" w:cs="Arial"/>
                                      <w:sz w:val="18"/>
                                      <w:szCs w:val="18"/>
                                    </w:rPr>
                                    <w:t>“None” is checked, the rest of Part</w:t>
                                  </w:r>
                                  <w:r>
                                    <w:rPr>
                                      <w:rFonts w:ascii="Arial" w:hAnsi="Arial" w:cs="Arial"/>
                                      <w:sz w:val="18"/>
                                      <w:szCs w:val="18"/>
                                    </w:rPr>
                                    <w:t xml:space="preserve"> 9 need not be completed.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1125E" id="Text Box 2" o:spid="_x0000_s1035" type="#_x0000_t202" style="position:absolute;margin-left:5.4pt;margin-top:4.25pt;width:454.8pt;height:336.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" fillcolor="white [3201]" strokecolor="white [3212]" strokeweight="2pt">
                      <v:textbox>
                        <w:txbxContent>
                          <w:p w:rsidR="008F7A73" w:rsidRDefault="008F7A73" w:rsidP="006B0FA0">
                            <w:pPr>
                              <w:rPr>
                                <w:rFonts w:ascii="Arial" w:hAnsi="Arial" w:cs="Arial"/>
                                <w:sz w:val="18"/>
                                <w:szCs w:val="18"/>
                              </w:rPr>
                            </w:pPr>
                            <w:r>
                              <w:rPr>
                                <w:rFonts w:ascii="Arial" w:hAnsi="Arial" w:cs="Arial"/>
                                <w:sz w:val="18"/>
                                <w:szCs w:val="18"/>
                              </w:rPr>
                              <w:t>Under Bankruptcy Rule 3015</w:t>
                            </w:r>
                            <w:r w:rsidR="00BC5289">
                              <w:rPr>
                                <w:rFonts w:ascii="Arial" w:hAnsi="Arial" w:cs="Arial"/>
                                <w:sz w:val="18"/>
                                <w:szCs w:val="18"/>
                              </w:rPr>
                              <w:t>.1</w:t>
                            </w:r>
                            <w:r>
                              <w:rPr>
                                <w:rFonts w:ascii="Arial" w:hAnsi="Arial" w:cs="Arial"/>
                                <w:sz w:val="18"/>
                                <w:szCs w:val="18"/>
                              </w:rPr>
                              <w:t>(e</w:t>
                            </w:r>
                            <w:r w:rsidRPr="006744A9">
                              <w:rPr>
                                <w:rFonts w:ascii="Arial" w:hAnsi="Arial" w:cs="Arial"/>
                                <w:sz w:val="18"/>
                                <w:szCs w:val="18"/>
                              </w:rPr>
                              <w:t xml:space="preserve">), </w:t>
                            </w:r>
                            <w:r>
                              <w:rPr>
                                <w:rFonts w:ascii="Arial" w:hAnsi="Arial" w:cs="Arial"/>
                                <w:sz w:val="18"/>
                                <w:szCs w:val="18"/>
                              </w:rPr>
                              <w:t xml:space="preserve">Plan provisions set forth below in Part 9 are </w:t>
                            </w:r>
                            <w:r w:rsidRPr="006744A9">
                              <w:rPr>
                                <w:rFonts w:ascii="Arial" w:hAnsi="Arial" w:cs="Arial"/>
                                <w:sz w:val="18"/>
                                <w:szCs w:val="18"/>
                              </w:rPr>
                              <w:t>effective only if the applicable box in Part 1 of this Plan is</w:t>
                            </w:r>
                            <w:r w:rsidR="00F16298">
                              <w:rPr>
                                <w:rFonts w:ascii="Arial" w:hAnsi="Arial" w:cs="Arial"/>
                                <w:sz w:val="18"/>
                                <w:szCs w:val="18"/>
                              </w:rPr>
                              <w:t xml:space="preserve"> checked.  </w:t>
                            </w:r>
                            <w:r>
                              <w:rPr>
                                <w:rFonts w:ascii="Arial" w:hAnsi="Arial" w:cs="Arial"/>
                                <w:sz w:val="18"/>
                                <w:szCs w:val="18"/>
                              </w:rPr>
                              <w:t>N</w:t>
                            </w:r>
                            <w:r w:rsidRPr="006744A9">
                              <w:rPr>
                                <w:rFonts w:ascii="Arial" w:hAnsi="Arial" w:cs="Arial"/>
                                <w:sz w:val="18"/>
                                <w:szCs w:val="18"/>
                              </w:rPr>
                              <w:t xml:space="preserve">onstandard or additional plan provisions </w:t>
                            </w:r>
                            <w:r w:rsidR="00E93FEE">
                              <w:rPr>
                                <w:rFonts w:ascii="Arial" w:hAnsi="Arial" w:cs="Arial"/>
                                <w:sz w:val="18"/>
                                <w:szCs w:val="18"/>
                              </w:rPr>
                              <w:t>placed elsewhere in the P</w:t>
                            </w:r>
                            <w:r>
                              <w:rPr>
                                <w:rFonts w:ascii="Arial" w:hAnsi="Arial" w:cs="Arial"/>
                                <w:sz w:val="18"/>
                                <w:szCs w:val="18"/>
                              </w:rPr>
                              <w:t xml:space="preserve">lan are void.  </w:t>
                            </w:r>
                          </w:p>
                          <w:p w:rsidR="006B0FA0" w:rsidRDefault="006B0FA0" w:rsidP="006B0FA0">
                            <w:pPr>
                              <w:rPr>
                                <w:rFonts w:ascii="Arial" w:hAnsi="Arial" w:cs="Arial"/>
                                <w:sz w:val="18"/>
                                <w:szCs w:val="18"/>
                              </w:rPr>
                            </w:pPr>
                            <w:r>
                              <w:rPr>
                                <w:rFonts w:ascii="Arial" w:hAnsi="Arial" w:cs="Arial"/>
                                <w:b/>
                              </w:rPr>
                              <w:sym w:font="Symbol" w:char="F0A0"/>
                            </w:r>
                            <w:r>
                              <w:rPr>
                                <w:rFonts w:ascii="Arial" w:hAnsi="Arial" w:cs="Arial"/>
                                <w:b/>
                              </w:rPr>
                              <w:t xml:space="preserve">  </w:t>
                            </w:r>
                            <w:r>
                              <w:rPr>
                                <w:rFonts w:ascii="Arial" w:hAnsi="Arial" w:cs="Arial"/>
                                <w:b/>
                                <w:sz w:val="18"/>
                                <w:szCs w:val="18"/>
                              </w:rPr>
                              <w:t xml:space="preserve">None.  </w:t>
                            </w:r>
                            <w:r>
                              <w:rPr>
                                <w:rFonts w:ascii="Arial" w:hAnsi="Arial" w:cs="Arial"/>
                                <w:sz w:val="18"/>
                                <w:szCs w:val="18"/>
                              </w:rPr>
                              <w:t xml:space="preserve">If </w:t>
                            </w:r>
                            <w:r w:rsidR="00E93FEE">
                              <w:rPr>
                                <w:rFonts w:ascii="Arial" w:hAnsi="Arial" w:cs="Arial"/>
                                <w:sz w:val="18"/>
                                <w:szCs w:val="18"/>
                              </w:rPr>
                              <w:t>“None” is checked, the rest of Part</w:t>
                            </w:r>
                            <w:r>
                              <w:rPr>
                                <w:rFonts w:ascii="Arial" w:hAnsi="Arial" w:cs="Arial"/>
                                <w:sz w:val="18"/>
                                <w:szCs w:val="18"/>
                              </w:rPr>
                              <w:t xml:space="preserve"> 9 need not be completed.</w:t>
                            </w:r>
                          </w:p>
                        </w:txbxContent>
                      </v:textbox>
                    </v:shape>
                  </w:pict>
                </mc:Fallback>
              </mc:AlternateContent>
            </w:r>
            <w:r w:rsidR="009F1453">
              <w:rPr>
                <w:rFonts w:ascii="Arial" w:hAnsi="Arial" w:cs="Arial"/>
                <w:b/>
              </w:rPr>
              <w:t xml:space="preserve">         </w:t>
            </w:r>
          </w:p>
          <w:p w:rsidR="009F1453" w:rsidRDefault="009F1453" w:rsidP="00A00A39">
            <w:pPr>
              <w:rPr>
                <w:rFonts w:ascii="Arial" w:hAnsi="Arial" w:cs="Arial"/>
                <w:sz w:val="18"/>
                <w:szCs w:val="18"/>
              </w:rPr>
            </w:pPr>
          </w:p>
          <w:p w:rsidR="004F6C68" w:rsidRDefault="009F1453" w:rsidP="004F6C68">
            <w:pPr>
              <w:spacing w:line="276" w:lineRule="auto"/>
              <w:rPr>
                <w:rFonts w:ascii="Arial" w:hAnsi="Arial" w:cs="Arial"/>
                <w:sz w:val="18"/>
                <w:szCs w:val="18"/>
              </w:rPr>
            </w:pPr>
            <w:r>
              <w:rPr>
                <w:rFonts w:ascii="Arial" w:hAnsi="Arial" w:cs="Arial"/>
                <w:sz w:val="18"/>
                <w:szCs w:val="18"/>
              </w:rPr>
              <w:t xml:space="preserve">             </w:t>
            </w:r>
          </w:p>
          <w:p w:rsidR="004F6C68" w:rsidRDefault="004F6C68" w:rsidP="004F6C68">
            <w:pPr>
              <w:spacing w:line="276" w:lineRule="auto"/>
              <w:rPr>
                <w:rFonts w:ascii="Arial" w:hAnsi="Arial" w:cs="Arial"/>
                <w:sz w:val="18"/>
                <w:szCs w:val="18"/>
              </w:rPr>
            </w:pPr>
          </w:p>
          <w:p w:rsidR="004F6C68" w:rsidRDefault="004F6C68" w:rsidP="004F6C68">
            <w:pPr>
              <w:spacing w:line="276" w:lineRule="auto"/>
              <w:rPr>
                <w:rFonts w:ascii="Arial" w:hAnsi="Arial" w:cs="Arial"/>
                <w:sz w:val="18"/>
                <w:szCs w:val="18"/>
              </w:rPr>
            </w:pPr>
          </w:p>
          <w:p w:rsidR="004F6C68" w:rsidRDefault="004F6C68" w:rsidP="004F6C68">
            <w:pPr>
              <w:spacing w:line="276" w:lineRule="auto"/>
              <w:rPr>
                <w:rFonts w:ascii="Arial" w:hAnsi="Arial" w:cs="Arial"/>
                <w:sz w:val="18"/>
                <w:szCs w:val="18"/>
              </w:rPr>
            </w:pPr>
          </w:p>
          <w:p w:rsidR="004F6C68" w:rsidRDefault="004F6C68" w:rsidP="004F6C68">
            <w:pPr>
              <w:spacing w:line="276" w:lineRule="auto"/>
              <w:rPr>
                <w:rFonts w:ascii="Arial" w:hAnsi="Arial" w:cs="Arial"/>
                <w:sz w:val="18"/>
                <w:szCs w:val="18"/>
              </w:rPr>
            </w:pPr>
          </w:p>
          <w:p w:rsidR="004F6C68" w:rsidRDefault="004F6C68" w:rsidP="004F6C68">
            <w:pPr>
              <w:spacing w:line="276" w:lineRule="auto"/>
              <w:rPr>
                <w:rFonts w:ascii="Arial" w:hAnsi="Arial" w:cs="Arial"/>
                <w:sz w:val="18"/>
                <w:szCs w:val="18"/>
              </w:rPr>
            </w:pPr>
          </w:p>
          <w:p w:rsidR="004F6C68" w:rsidRDefault="004F6C68" w:rsidP="004F6C68">
            <w:pPr>
              <w:spacing w:line="276" w:lineRule="auto"/>
              <w:rPr>
                <w:rFonts w:ascii="Arial" w:hAnsi="Arial" w:cs="Arial"/>
                <w:sz w:val="18"/>
                <w:szCs w:val="18"/>
              </w:rPr>
            </w:pPr>
          </w:p>
          <w:p w:rsidR="004F6C68" w:rsidRDefault="004F6C68" w:rsidP="004F6C68">
            <w:pPr>
              <w:spacing w:line="276" w:lineRule="auto"/>
              <w:rPr>
                <w:rFonts w:ascii="Arial" w:hAnsi="Arial" w:cs="Arial"/>
                <w:sz w:val="18"/>
                <w:szCs w:val="18"/>
              </w:rPr>
            </w:pPr>
          </w:p>
          <w:p w:rsidR="004F6C68" w:rsidRDefault="004F6C68" w:rsidP="004F6C68">
            <w:pPr>
              <w:spacing w:line="276" w:lineRule="auto"/>
              <w:rPr>
                <w:rFonts w:ascii="Arial" w:hAnsi="Arial" w:cs="Arial"/>
                <w:sz w:val="18"/>
                <w:szCs w:val="18"/>
              </w:rPr>
            </w:pPr>
          </w:p>
          <w:p w:rsidR="004F6C68" w:rsidRDefault="004F6C68" w:rsidP="004F6C68">
            <w:pPr>
              <w:spacing w:line="276" w:lineRule="auto"/>
              <w:rPr>
                <w:rFonts w:ascii="Arial" w:hAnsi="Arial" w:cs="Arial"/>
                <w:sz w:val="18"/>
                <w:szCs w:val="18"/>
              </w:rPr>
            </w:pPr>
          </w:p>
          <w:p w:rsidR="004F6C68" w:rsidRDefault="004F6C68" w:rsidP="004F6C68">
            <w:pPr>
              <w:spacing w:line="276" w:lineRule="auto"/>
              <w:rPr>
                <w:rFonts w:ascii="Arial" w:hAnsi="Arial" w:cs="Arial"/>
                <w:sz w:val="18"/>
                <w:szCs w:val="18"/>
              </w:rPr>
            </w:pPr>
          </w:p>
          <w:p w:rsidR="004F6C68" w:rsidRDefault="004F6C68" w:rsidP="004F6C68">
            <w:pPr>
              <w:spacing w:line="276" w:lineRule="auto"/>
              <w:rPr>
                <w:rFonts w:ascii="Arial" w:hAnsi="Arial" w:cs="Arial"/>
                <w:sz w:val="18"/>
                <w:szCs w:val="18"/>
              </w:rPr>
            </w:pPr>
          </w:p>
          <w:p w:rsidR="004F6C68" w:rsidRDefault="004F6C68" w:rsidP="004F6C68">
            <w:pPr>
              <w:spacing w:line="276" w:lineRule="auto"/>
              <w:rPr>
                <w:rFonts w:ascii="Arial" w:hAnsi="Arial" w:cs="Arial"/>
                <w:sz w:val="18"/>
                <w:szCs w:val="18"/>
              </w:rPr>
            </w:pPr>
          </w:p>
          <w:p w:rsidR="004F6C68" w:rsidRDefault="004F6C68" w:rsidP="004F6C68">
            <w:pPr>
              <w:spacing w:line="276" w:lineRule="auto"/>
              <w:rPr>
                <w:rFonts w:ascii="Arial" w:hAnsi="Arial" w:cs="Arial"/>
                <w:sz w:val="18"/>
                <w:szCs w:val="18"/>
              </w:rPr>
            </w:pPr>
          </w:p>
          <w:p w:rsidR="004F6C68" w:rsidRDefault="004F6C68" w:rsidP="004F6C68">
            <w:pPr>
              <w:spacing w:line="276" w:lineRule="auto"/>
              <w:rPr>
                <w:rFonts w:ascii="Arial" w:hAnsi="Arial" w:cs="Arial"/>
                <w:sz w:val="18"/>
                <w:szCs w:val="18"/>
              </w:rPr>
            </w:pPr>
          </w:p>
          <w:p w:rsidR="004F6C68" w:rsidRDefault="004F6C68" w:rsidP="004F6C68">
            <w:pPr>
              <w:spacing w:line="276" w:lineRule="auto"/>
              <w:rPr>
                <w:rFonts w:ascii="Arial" w:hAnsi="Arial" w:cs="Arial"/>
                <w:sz w:val="18"/>
                <w:szCs w:val="18"/>
              </w:rPr>
            </w:pPr>
          </w:p>
          <w:p w:rsidR="004F6C68" w:rsidRDefault="004F6C68" w:rsidP="004F6C68">
            <w:pPr>
              <w:spacing w:line="276" w:lineRule="auto"/>
              <w:rPr>
                <w:rFonts w:ascii="Arial" w:hAnsi="Arial" w:cs="Arial"/>
                <w:sz w:val="18"/>
                <w:szCs w:val="18"/>
              </w:rPr>
            </w:pPr>
          </w:p>
          <w:p w:rsidR="004F6C68" w:rsidRDefault="004F6C68" w:rsidP="004F6C68">
            <w:pPr>
              <w:spacing w:line="276" w:lineRule="auto"/>
              <w:rPr>
                <w:rFonts w:ascii="Arial" w:hAnsi="Arial" w:cs="Arial"/>
                <w:sz w:val="18"/>
                <w:szCs w:val="18"/>
              </w:rPr>
            </w:pPr>
          </w:p>
          <w:p w:rsidR="004F6C68" w:rsidRDefault="004F6C68" w:rsidP="004F6C68">
            <w:pPr>
              <w:spacing w:line="276" w:lineRule="auto"/>
              <w:rPr>
                <w:rFonts w:ascii="Arial" w:hAnsi="Arial" w:cs="Arial"/>
                <w:sz w:val="18"/>
                <w:szCs w:val="18"/>
              </w:rPr>
            </w:pPr>
          </w:p>
          <w:p w:rsidR="004F6C68" w:rsidRDefault="004F6C68" w:rsidP="004F6C68">
            <w:pPr>
              <w:spacing w:line="276" w:lineRule="auto"/>
              <w:rPr>
                <w:rFonts w:ascii="Arial" w:hAnsi="Arial" w:cs="Arial"/>
                <w:sz w:val="18"/>
                <w:szCs w:val="18"/>
              </w:rPr>
            </w:pPr>
          </w:p>
          <w:p w:rsidR="004F6C68" w:rsidRDefault="004F6C68" w:rsidP="004F6C68">
            <w:pPr>
              <w:spacing w:line="276" w:lineRule="auto"/>
              <w:rPr>
                <w:rFonts w:ascii="Arial" w:hAnsi="Arial" w:cs="Arial"/>
                <w:sz w:val="18"/>
                <w:szCs w:val="18"/>
              </w:rPr>
            </w:pPr>
          </w:p>
          <w:p w:rsidR="004F6C68" w:rsidRDefault="004F6C68" w:rsidP="004F6C68">
            <w:pPr>
              <w:spacing w:line="276" w:lineRule="auto"/>
              <w:rPr>
                <w:rFonts w:ascii="Arial" w:hAnsi="Arial" w:cs="Arial"/>
                <w:sz w:val="18"/>
                <w:szCs w:val="18"/>
              </w:rPr>
            </w:pPr>
          </w:p>
          <w:p w:rsidR="004F6C68" w:rsidRDefault="004F6C68" w:rsidP="004F6C68">
            <w:pPr>
              <w:spacing w:line="276" w:lineRule="auto"/>
              <w:rPr>
                <w:rFonts w:ascii="Arial" w:hAnsi="Arial" w:cs="Arial"/>
                <w:sz w:val="18"/>
                <w:szCs w:val="18"/>
              </w:rPr>
            </w:pPr>
          </w:p>
          <w:p w:rsidR="004F6C68" w:rsidRDefault="004F6C68" w:rsidP="004F6C68">
            <w:pPr>
              <w:spacing w:line="276" w:lineRule="auto"/>
              <w:rPr>
                <w:rFonts w:ascii="Arial" w:hAnsi="Arial" w:cs="Arial"/>
                <w:sz w:val="18"/>
                <w:szCs w:val="18"/>
              </w:rPr>
            </w:pPr>
          </w:p>
          <w:p w:rsidR="004F6C68" w:rsidRDefault="004F6C68" w:rsidP="004F6C68">
            <w:pPr>
              <w:spacing w:line="276" w:lineRule="auto"/>
              <w:rPr>
                <w:rFonts w:ascii="Arial" w:hAnsi="Arial" w:cs="Arial"/>
                <w:sz w:val="18"/>
                <w:szCs w:val="18"/>
              </w:rPr>
            </w:pPr>
          </w:p>
          <w:p w:rsidR="004F6C68" w:rsidRDefault="004F6C68" w:rsidP="004F6C68">
            <w:pPr>
              <w:spacing w:line="276" w:lineRule="auto"/>
              <w:rPr>
                <w:rFonts w:ascii="Arial" w:hAnsi="Arial" w:cs="Arial"/>
                <w:sz w:val="18"/>
                <w:szCs w:val="18"/>
              </w:rPr>
            </w:pPr>
          </w:p>
          <w:p w:rsidR="004F6C68" w:rsidRDefault="004F6C68" w:rsidP="004F6C68">
            <w:pPr>
              <w:spacing w:line="276" w:lineRule="auto"/>
              <w:rPr>
                <w:rFonts w:ascii="Arial" w:hAnsi="Arial" w:cs="Arial"/>
                <w:sz w:val="18"/>
                <w:szCs w:val="18"/>
              </w:rPr>
            </w:pPr>
          </w:p>
          <w:p w:rsidR="004F6C68" w:rsidRDefault="004F6C68" w:rsidP="004F6C68">
            <w:pPr>
              <w:spacing w:line="276" w:lineRule="auto"/>
              <w:rPr>
                <w:rFonts w:ascii="Arial" w:hAnsi="Arial" w:cs="Arial"/>
                <w:sz w:val="18"/>
                <w:szCs w:val="18"/>
              </w:rPr>
            </w:pPr>
            <w:r w:rsidRPr="00104FA3">
              <w:rPr>
                <w:rFonts w:ascii="Arial" w:hAnsi="Arial" w:cs="Arial"/>
                <w:noProof/>
              </w:rPr>
              <mc:AlternateContent>
                <mc:Choice Requires="wps">
                  <w:drawing>
                    <wp:anchor distT="0" distB="0" distL="114300" distR="114300" simplePos="0" relativeHeight="251748352" behindDoc="0" locked="0" layoutInCell="1" allowOverlap="1" wp14:anchorId="3526FD33" wp14:editId="33CC693E">
                      <wp:simplePos x="0" y="0"/>
                      <wp:positionH relativeFrom="column">
                        <wp:posOffset>-83820</wp:posOffset>
                      </wp:positionH>
                      <wp:positionV relativeFrom="paragraph">
                        <wp:posOffset>118110</wp:posOffset>
                      </wp:positionV>
                      <wp:extent cx="6073140" cy="301625"/>
                      <wp:effectExtent l="0" t="0" r="2286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30162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rsidR="00104FA3" w:rsidRPr="00104FA3" w:rsidRDefault="00104FA3">
                                  <w:pPr>
                                    <w:rPr>
                                      <w:rFonts w:ascii="Arial" w:hAnsi="Arial" w:cs="Aria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104FA3">
                                    <w:rPr>
                                      <w:rFonts w:ascii="Arial" w:hAnsi="Arial" w:cs="Aria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Part 10:  Signatures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6FD33" id="_x0000_s1036" type="#_x0000_t202" style="position:absolute;margin-left:-6.6pt;margin-top:9.3pt;width:478.2pt;height:23.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" fillcolor="black [3213]" strokecolor="black [3200]" strokeweight="2pt">
                      <v:textbox>
                        <w:txbxContent>
                          <w:p w:rsidR="00104FA3" w:rsidRPr="00104FA3" w:rsidRDefault="00104FA3">
                            <w:pPr>
                              <w:rPr>
                                <w:rFonts w:ascii="Arial" w:hAnsi="Arial" w:cs="Aria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104FA3">
                              <w:rPr>
                                <w:rFonts w:ascii="Arial" w:hAnsi="Arial" w:cs="Aria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Part 10:  Signatures</w:t>
                            </w:r>
                          </w:p>
                        </w:txbxContent>
                      </v:textbox>
                    </v:shape>
                  </w:pict>
                </mc:Fallback>
              </mc:AlternateContent>
            </w:r>
          </w:p>
          <w:p w:rsidR="004F6C68" w:rsidRDefault="004F6C68" w:rsidP="004F6C68">
            <w:pPr>
              <w:spacing w:line="276" w:lineRule="auto"/>
              <w:rPr>
                <w:rFonts w:ascii="Arial" w:hAnsi="Arial" w:cs="Arial"/>
                <w:sz w:val="18"/>
                <w:szCs w:val="18"/>
              </w:rPr>
            </w:pPr>
          </w:p>
          <w:p w:rsidR="004F6C68" w:rsidRDefault="004F6C68" w:rsidP="004F6C68">
            <w:pPr>
              <w:spacing w:line="276" w:lineRule="auto"/>
              <w:rPr>
                <w:rFonts w:ascii="Arial" w:hAnsi="Arial" w:cs="Arial"/>
                <w:sz w:val="18"/>
                <w:szCs w:val="18"/>
              </w:rPr>
            </w:pPr>
          </w:p>
          <w:p w:rsidR="001A00C1" w:rsidRDefault="001A00C1" w:rsidP="001A00C1">
            <w:pPr>
              <w:rPr>
                <w:rFonts w:ascii="Arial" w:hAnsi="Arial" w:cs="Arial"/>
                <w:b/>
              </w:rPr>
            </w:pPr>
            <w:r>
              <w:rPr>
                <w:rFonts w:ascii="Arial" w:hAnsi="Arial" w:cs="Arial"/>
                <w:sz w:val="18"/>
                <w:szCs w:val="18"/>
              </w:rPr>
              <w:t xml:space="preserve">    </w:t>
            </w:r>
            <w:r w:rsidRPr="00104FA3">
              <w:rPr>
                <w:rFonts w:ascii="Arial" w:hAnsi="Arial" w:cs="Arial"/>
                <w:sz w:val="18"/>
                <w:szCs w:val="18"/>
              </w:rPr>
              <w:t xml:space="preserve">By signing below, attorney for Debtor(s) or unrepresented Debtor(s) certifies that this Plan contains no </w:t>
            </w:r>
            <w:r>
              <w:rPr>
                <w:rFonts w:ascii="Arial" w:hAnsi="Arial" w:cs="Arial"/>
                <w:sz w:val="18"/>
                <w:szCs w:val="18"/>
              </w:rPr>
              <w:t xml:space="preserve">    </w:t>
            </w:r>
            <w:r w:rsidRPr="00104FA3">
              <w:rPr>
                <w:rFonts w:ascii="Arial" w:hAnsi="Arial" w:cs="Arial"/>
                <w:sz w:val="18"/>
                <w:szCs w:val="18"/>
              </w:rPr>
              <w:t>nonstandard or additional provisions other than those in Part 9 of the Plan.</w:t>
            </w:r>
          </w:p>
          <w:p w:rsidR="004F6C68" w:rsidRDefault="004F6C68" w:rsidP="004F6C68">
            <w:pPr>
              <w:spacing w:line="276" w:lineRule="auto"/>
              <w:rPr>
                <w:rFonts w:ascii="Arial" w:hAnsi="Arial" w:cs="Arial"/>
                <w:sz w:val="18"/>
                <w:szCs w:val="18"/>
              </w:rPr>
            </w:pPr>
          </w:p>
          <w:p w:rsidR="004F6C68" w:rsidRDefault="004F6C68" w:rsidP="004F6C68">
            <w:pPr>
              <w:spacing w:line="276" w:lineRule="auto"/>
              <w:rPr>
                <w:rFonts w:ascii="Arial" w:hAnsi="Arial" w:cs="Arial"/>
                <w:sz w:val="18"/>
                <w:szCs w:val="18"/>
              </w:rPr>
            </w:pPr>
          </w:p>
          <w:p w:rsidR="004F6C68" w:rsidRDefault="004F6C68" w:rsidP="004F6C68">
            <w:pPr>
              <w:spacing w:line="276" w:lineRule="auto"/>
              <w:rPr>
                <w:rFonts w:ascii="Arial" w:hAnsi="Arial" w:cs="Arial"/>
                <w:sz w:val="18"/>
                <w:szCs w:val="18"/>
              </w:rPr>
            </w:pPr>
          </w:p>
          <w:p w:rsidR="004F6C68" w:rsidRPr="00104FA3" w:rsidRDefault="004F6C68" w:rsidP="004F6C68">
            <w:pPr>
              <w:spacing w:line="276" w:lineRule="auto"/>
              <w:rPr>
                <w:rFonts w:ascii="Arial" w:hAnsi="Arial" w:cs="Arial"/>
                <w:sz w:val="18"/>
                <w:szCs w:val="18"/>
                <w:u w:val="single"/>
              </w:rPr>
            </w:pPr>
            <w:r w:rsidRPr="00104FA3">
              <w:rPr>
                <w:rFonts w:ascii="Arial" w:hAnsi="Arial" w:cs="Arial"/>
                <w:noProof/>
                <w:sz w:val="18"/>
                <w:szCs w:val="18"/>
              </w:rPr>
              <mc:AlternateContent>
                <mc:Choice Requires="wps">
                  <w:drawing>
                    <wp:anchor distT="0" distB="0" distL="114300" distR="114300" simplePos="0" relativeHeight="251765760" behindDoc="0" locked="0" layoutInCell="1" allowOverlap="1" wp14:anchorId="43EE2F96" wp14:editId="23A472F2">
                      <wp:simplePos x="0" y="0"/>
                      <wp:positionH relativeFrom="column">
                        <wp:posOffset>365760</wp:posOffset>
                      </wp:positionH>
                      <wp:positionV relativeFrom="paragraph">
                        <wp:posOffset>89535</wp:posOffset>
                      </wp:positionV>
                      <wp:extent cx="1127760" cy="0"/>
                      <wp:effectExtent l="0" t="0" r="15240" b="19050"/>
                      <wp:wrapNone/>
                      <wp:docPr id="29" name="Straight Connector 29"/>
                      <wp:cNvGraphicFramePr/>
                      <a:graphic xmlns:a="http://schemas.openxmlformats.org/drawingml/2006/main">
                        <a:graphicData uri="http://schemas.microsoft.com/office/word/2010/wordprocessingShape">
                          <wps:wsp>
                            <wps:cNvCnPr/>
                            <wps:spPr>
                              <a:xfrm>
                                <a:off x="0" y="0"/>
                                <a:ext cx="11277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BD74C6" id="Straight Connector 29"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pt,7.05pt" to="1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"/>
                  </w:pict>
                </mc:Fallback>
              </mc:AlternateContent>
            </w:r>
            <w:r w:rsidRPr="00104FA3">
              <w:rPr>
                <w:rFonts w:ascii="Arial" w:hAnsi="Arial" w:cs="Arial"/>
                <w:noProof/>
                <w:sz w:val="18"/>
                <w:szCs w:val="18"/>
              </w:rPr>
              <mc:AlternateContent>
                <mc:Choice Requires="wps">
                  <w:drawing>
                    <wp:anchor distT="0" distB="0" distL="114300" distR="114300" simplePos="0" relativeHeight="251766784" behindDoc="0" locked="0" layoutInCell="1" allowOverlap="1" wp14:anchorId="76DA8581" wp14:editId="38408CAA">
                      <wp:simplePos x="0" y="0"/>
                      <wp:positionH relativeFrom="column">
                        <wp:posOffset>2956560</wp:posOffset>
                      </wp:positionH>
                      <wp:positionV relativeFrom="paragraph">
                        <wp:posOffset>104775</wp:posOffset>
                      </wp:positionV>
                      <wp:extent cx="1722120" cy="0"/>
                      <wp:effectExtent l="0" t="0" r="11430" b="19050"/>
                      <wp:wrapNone/>
                      <wp:docPr id="30" name="Straight Connector 30"/>
                      <wp:cNvGraphicFramePr/>
                      <a:graphic xmlns:a="http://schemas.openxmlformats.org/drawingml/2006/main">
                        <a:graphicData uri="http://schemas.microsoft.com/office/word/2010/wordprocessingShape">
                          <wps:wsp>
                            <wps:cNvCnPr/>
                            <wps:spPr>
                              <a:xfrm>
                                <a:off x="0" y="0"/>
                                <a:ext cx="17221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B0DCE2" id="Straight Connector 30"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8pt,8.25pt" to="368.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"/>
                  </w:pict>
                </mc:Fallback>
              </mc:AlternateContent>
            </w:r>
            <w:r w:rsidRPr="00104FA3">
              <w:rPr>
                <w:rFonts w:ascii="Arial" w:hAnsi="Arial" w:cs="Arial"/>
                <w:sz w:val="18"/>
                <w:szCs w:val="18"/>
              </w:rPr>
              <w:t xml:space="preserve">Date:   </w:t>
            </w:r>
            <w:r w:rsidRPr="00104FA3">
              <w:rPr>
                <w:rFonts w:ascii="Arial" w:hAnsi="Arial" w:cs="Arial"/>
                <w:sz w:val="18"/>
                <w:szCs w:val="18"/>
                <w:u w:val="single"/>
              </w:rPr>
              <w:t xml:space="preserve">                        </w:t>
            </w:r>
            <w:r w:rsidRPr="00104FA3">
              <w:rPr>
                <w:rFonts w:ascii="Arial" w:hAnsi="Arial" w:cs="Arial"/>
                <w:sz w:val="18"/>
                <w:szCs w:val="18"/>
              </w:rPr>
              <w:t xml:space="preserve">                                                                                  </w:t>
            </w:r>
            <w:r w:rsidRPr="00104FA3">
              <w:rPr>
                <w:rFonts w:ascii="Arial" w:hAnsi="Arial" w:cs="Arial"/>
                <w:sz w:val="18"/>
                <w:szCs w:val="18"/>
                <w:u w:val="single"/>
              </w:rPr>
              <w:t xml:space="preserve">                                 </w:t>
            </w:r>
          </w:p>
          <w:p w:rsidR="004F6C68" w:rsidRPr="00104FA3" w:rsidRDefault="004F6C68" w:rsidP="004F6C68">
            <w:pPr>
              <w:spacing w:line="276" w:lineRule="auto"/>
              <w:rPr>
                <w:rFonts w:ascii="Arial" w:hAnsi="Arial" w:cs="Arial"/>
                <w:sz w:val="18"/>
                <w:szCs w:val="18"/>
              </w:rPr>
            </w:pPr>
            <w:r w:rsidRPr="00104FA3">
              <w:rPr>
                <w:rFonts w:ascii="Arial" w:hAnsi="Arial" w:cs="Arial"/>
                <w:sz w:val="18"/>
                <w:szCs w:val="18"/>
              </w:rPr>
              <w:t xml:space="preserve">                                                                                              Attorney for Debtor(s)</w:t>
            </w:r>
          </w:p>
          <w:p w:rsidR="004F6C68" w:rsidRPr="00104FA3" w:rsidRDefault="004F6C68" w:rsidP="004F6C68">
            <w:pPr>
              <w:spacing w:after="200" w:line="276" w:lineRule="auto"/>
              <w:rPr>
                <w:rFonts w:ascii="Arial" w:hAnsi="Arial" w:cs="Arial"/>
                <w:sz w:val="18"/>
                <w:szCs w:val="18"/>
                <w:u w:val="single"/>
              </w:rPr>
            </w:pPr>
            <w:r w:rsidRPr="00104FA3">
              <w:rPr>
                <w:rFonts w:ascii="Arial" w:hAnsi="Arial" w:cs="Arial"/>
                <w:sz w:val="18"/>
                <w:szCs w:val="18"/>
                <w:u w:val="single"/>
              </w:rPr>
              <w:t xml:space="preserve">                                         </w:t>
            </w:r>
          </w:p>
          <w:p w:rsidR="004F6C68" w:rsidRPr="00104FA3" w:rsidRDefault="004F6C68" w:rsidP="004F6C68">
            <w:pPr>
              <w:spacing w:after="200" w:line="276" w:lineRule="auto"/>
              <w:rPr>
                <w:rFonts w:ascii="Arial" w:hAnsi="Arial" w:cs="Arial"/>
                <w:sz w:val="18"/>
                <w:szCs w:val="18"/>
              </w:rPr>
            </w:pPr>
            <w:r w:rsidRPr="00104FA3">
              <w:rPr>
                <w:rFonts w:ascii="Arial" w:hAnsi="Arial" w:cs="Arial"/>
                <w:sz w:val="18"/>
                <w:szCs w:val="18"/>
              </w:rPr>
              <w:t xml:space="preserve">           If Debtor(s) are unrepresented, they must sign below.</w:t>
            </w:r>
          </w:p>
          <w:p w:rsidR="004F6C68" w:rsidRPr="00104FA3" w:rsidRDefault="004F6C68" w:rsidP="004F6C68">
            <w:pPr>
              <w:spacing w:after="200" w:line="276" w:lineRule="auto"/>
              <w:rPr>
                <w:rFonts w:ascii="Arial" w:hAnsi="Arial" w:cs="Arial"/>
                <w:sz w:val="18"/>
                <w:szCs w:val="18"/>
              </w:rPr>
            </w:pPr>
          </w:p>
          <w:p w:rsidR="004F6C68" w:rsidRPr="00104FA3" w:rsidRDefault="004F6C68" w:rsidP="004F6C68">
            <w:pPr>
              <w:rPr>
                <w:rFonts w:ascii="Arial" w:hAnsi="Arial" w:cs="Arial"/>
                <w:sz w:val="18"/>
                <w:szCs w:val="18"/>
                <w:u w:val="single"/>
              </w:rPr>
            </w:pPr>
            <w:r w:rsidRPr="00104FA3">
              <w:rPr>
                <w:rFonts w:ascii="Arial" w:hAnsi="Arial" w:cs="Arial"/>
                <w:noProof/>
                <w:sz w:val="18"/>
                <w:szCs w:val="18"/>
              </w:rPr>
              <mc:AlternateContent>
                <mc:Choice Requires="wps">
                  <w:drawing>
                    <wp:anchor distT="0" distB="0" distL="114300" distR="114300" simplePos="0" relativeHeight="251767808" behindDoc="0" locked="0" layoutInCell="1" allowOverlap="1" wp14:anchorId="1F6137B1" wp14:editId="6FA24449">
                      <wp:simplePos x="0" y="0"/>
                      <wp:positionH relativeFrom="column">
                        <wp:posOffset>365760</wp:posOffset>
                      </wp:positionH>
                      <wp:positionV relativeFrom="paragraph">
                        <wp:posOffset>89535</wp:posOffset>
                      </wp:positionV>
                      <wp:extent cx="1127760" cy="0"/>
                      <wp:effectExtent l="0" t="0" r="15240" b="19050"/>
                      <wp:wrapNone/>
                      <wp:docPr id="31" name="Straight Connector 31"/>
                      <wp:cNvGraphicFramePr/>
                      <a:graphic xmlns:a="http://schemas.openxmlformats.org/drawingml/2006/main">
                        <a:graphicData uri="http://schemas.microsoft.com/office/word/2010/wordprocessingShape">
                          <wps:wsp>
                            <wps:cNvCnPr/>
                            <wps:spPr>
                              <a:xfrm>
                                <a:off x="0" y="0"/>
                                <a:ext cx="11277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0DE836" id="Straight Connector 31"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pt,7.05pt" to="1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"/>
                  </w:pict>
                </mc:Fallback>
              </mc:AlternateContent>
            </w:r>
            <w:r w:rsidRPr="00104FA3">
              <w:rPr>
                <w:rFonts w:ascii="Arial" w:hAnsi="Arial" w:cs="Arial"/>
                <w:noProof/>
                <w:sz w:val="18"/>
                <w:szCs w:val="18"/>
              </w:rPr>
              <mc:AlternateContent>
                <mc:Choice Requires="wps">
                  <w:drawing>
                    <wp:anchor distT="0" distB="0" distL="114300" distR="114300" simplePos="0" relativeHeight="251768832" behindDoc="0" locked="0" layoutInCell="1" allowOverlap="1" wp14:anchorId="3F228D32" wp14:editId="2B8F8790">
                      <wp:simplePos x="0" y="0"/>
                      <wp:positionH relativeFrom="column">
                        <wp:posOffset>2956560</wp:posOffset>
                      </wp:positionH>
                      <wp:positionV relativeFrom="paragraph">
                        <wp:posOffset>104775</wp:posOffset>
                      </wp:positionV>
                      <wp:extent cx="1722120" cy="0"/>
                      <wp:effectExtent l="0" t="0" r="11430" b="19050"/>
                      <wp:wrapNone/>
                      <wp:docPr id="33" name="Straight Connector 33"/>
                      <wp:cNvGraphicFramePr/>
                      <a:graphic xmlns:a="http://schemas.openxmlformats.org/drawingml/2006/main">
                        <a:graphicData uri="http://schemas.microsoft.com/office/word/2010/wordprocessingShape">
                          <wps:wsp>
                            <wps:cNvCnPr/>
                            <wps:spPr>
                              <a:xfrm>
                                <a:off x="0" y="0"/>
                                <a:ext cx="17221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5EF65B" id="Straight Connector 33"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8pt,8.25pt" to="368.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"/>
                  </w:pict>
                </mc:Fallback>
              </mc:AlternateContent>
            </w:r>
            <w:r w:rsidRPr="00104FA3">
              <w:rPr>
                <w:rFonts w:ascii="Arial" w:hAnsi="Arial" w:cs="Arial"/>
                <w:sz w:val="18"/>
                <w:szCs w:val="18"/>
              </w:rPr>
              <w:t xml:space="preserve">Date:   </w:t>
            </w:r>
            <w:r w:rsidRPr="00104FA3">
              <w:rPr>
                <w:rFonts w:ascii="Arial" w:hAnsi="Arial" w:cs="Arial"/>
                <w:sz w:val="18"/>
                <w:szCs w:val="18"/>
                <w:u w:val="single"/>
              </w:rPr>
              <w:t xml:space="preserve">                        </w:t>
            </w:r>
            <w:r w:rsidRPr="00104FA3">
              <w:rPr>
                <w:rFonts w:ascii="Arial" w:hAnsi="Arial" w:cs="Arial"/>
                <w:sz w:val="18"/>
                <w:szCs w:val="18"/>
              </w:rPr>
              <w:t xml:space="preserve">                                                                                  </w:t>
            </w:r>
            <w:r w:rsidRPr="00104FA3">
              <w:rPr>
                <w:rFonts w:ascii="Arial" w:hAnsi="Arial" w:cs="Arial"/>
                <w:sz w:val="18"/>
                <w:szCs w:val="18"/>
                <w:u w:val="single"/>
              </w:rPr>
              <w:t xml:space="preserve">                                 </w:t>
            </w:r>
          </w:p>
          <w:p w:rsidR="004F6C68" w:rsidRPr="00104FA3" w:rsidRDefault="004F6C68" w:rsidP="004F6C68">
            <w:pPr>
              <w:rPr>
                <w:rFonts w:ascii="Arial" w:hAnsi="Arial" w:cs="Arial"/>
                <w:sz w:val="18"/>
                <w:szCs w:val="18"/>
              </w:rPr>
            </w:pPr>
            <w:r w:rsidRPr="00104FA3">
              <w:rPr>
                <w:rFonts w:ascii="Arial" w:hAnsi="Arial" w:cs="Arial"/>
                <w:sz w:val="18"/>
                <w:szCs w:val="18"/>
              </w:rPr>
              <w:t xml:space="preserve">                                                                                              Debtor</w:t>
            </w:r>
          </w:p>
          <w:p w:rsidR="004F6C68" w:rsidRPr="00104FA3" w:rsidRDefault="004F6C68" w:rsidP="004F6C68">
            <w:pPr>
              <w:rPr>
                <w:rFonts w:ascii="Arial" w:hAnsi="Arial" w:cs="Arial"/>
                <w:sz w:val="18"/>
                <w:szCs w:val="18"/>
              </w:rPr>
            </w:pPr>
          </w:p>
          <w:p w:rsidR="004F6C68" w:rsidRPr="00104FA3" w:rsidRDefault="004F6C68" w:rsidP="004F6C68">
            <w:pPr>
              <w:rPr>
                <w:rFonts w:ascii="Arial" w:hAnsi="Arial" w:cs="Arial"/>
                <w:sz w:val="18"/>
                <w:szCs w:val="18"/>
              </w:rPr>
            </w:pPr>
          </w:p>
          <w:p w:rsidR="004F6C68" w:rsidRPr="00104FA3" w:rsidRDefault="004F6C68" w:rsidP="004F6C68">
            <w:pPr>
              <w:rPr>
                <w:rFonts w:ascii="Arial" w:hAnsi="Arial" w:cs="Arial"/>
                <w:sz w:val="18"/>
                <w:szCs w:val="18"/>
                <w:u w:val="single"/>
              </w:rPr>
            </w:pPr>
            <w:r w:rsidRPr="00104FA3">
              <w:rPr>
                <w:rFonts w:ascii="Arial" w:hAnsi="Arial" w:cs="Arial"/>
                <w:noProof/>
                <w:sz w:val="18"/>
                <w:szCs w:val="18"/>
              </w:rPr>
              <mc:AlternateContent>
                <mc:Choice Requires="wps">
                  <w:drawing>
                    <wp:anchor distT="0" distB="0" distL="114300" distR="114300" simplePos="0" relativeHeight="251769856" behindDoc="0" locked="0" layoutInCell="1" allowOverlap="1" wp14:anchorId="3C507555" wp14:editId="75B2056F">
                      <wp:simplePos x="0" y="0"/>
                      <wp:positionH relativeFrom="column">
                        <wp:posOffset>365760</wp:posOffset>
                      </wp:positionH>
                      <wp:positionV relativeFrom="paragraph">
                        <wp:posOffset>89535</wp:posOffset>
                      </wp:positionV>
                      <wp:extent cx="1127760" cy="0"/>
                      <wp:effectExtent l="0" t="0" r="15240" b="19050"/>
                      <wp:wrapNone/>
                      <wp:docPr id="35" name="Straight Connector 35"/>
                      <wp:cNvGraphicFramePr/>
                      <a:graphic xmlns:a="http://schemas.openxmlformats.org/drawingml/2006/main">
                        <a:graphicData uri="http://schemas.microsoft.com/office/word/2010/wordprocessingShape">
                          <wps:wsp>
                            <wps:cNvCnPr/>
                            <wps:spPr>
                              <a:xfrm>
                                <a:off x="0" y="0"/>
                                <a:ext cx="11277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7EE4A1" id="Straight Connector 35"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pt,7.05pt" to="1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"/>
                  </w:pict>
                </mc:Fallback>
              </mc:AlternateContent>
            </w:r>
            <w:r w:rsidRPr="00104FA3">
              <w:rPr>
                <w:rFonts w:ascii="Arial" w:hAnsi="Arial" w:cs="Arial"/>
                <w:noProof/>
                <w:sz w:val="18"/>
                <w:szCs w:val="18"/>
              </w:rPr>
              <mc:AlternateContent>
                <mc:Choice Requires="wps">
                  <w:drawing>
                    <wp:anchor distT="0" distB="0" distL="114300" distR="114300" simplePos="0" relativeHeight="251770880" behindDoc="0" locked="0" layoutInCell="1" allowOverlap="1" wp14:anchorId="49875F12" wp14:editId="6957172B">
                      <wp:simplePos x="0" y="0"/>
                      <wp:positionH relativeFrom="column">
                        <wp:posOffset>2956560</wp:posOffset>
                      </wp:positionH>
                      <wp:positionV relativeFrom="paragraph">
                        <wp:posOffset>104775</wp:posOffset>
                      </wp:positionV>
                      <wp:extent cx="1722120" cy="0"/>
                      <wp:effectExtent l="0" t="0" r="11430" b="19050"/>
                      <wp:wrapNone/>
                      <wp:docPr id="36" name="Straight Connector 36"/>
                      <wp:cNvGraphicFramePr/>
                      <a:graphic xmlns:a="http://schemas.openxmlformats.org/drawingml/2006/main">
                        <a:graphicData uri="http://schemas.microsoft.com/office/word/2010/wordprocessingShape">
                          <wps:wsp>
                            <wps:cNvCnPr/>
                            <wps:spPr>
                              <a:xfrm>
                                <a:off x="0" y="0"/>
                                <a:ext cx="17221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675A80" id="Straight Connector 36"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8pt,8.25pt" to="368.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"/>
                  </w:pict>
                </mc:Fallback>
              </mc:AlternateContent>
            </w:r>
            <w:r w:rsidRPr="00104FA3">
              <w:rPr>
                <w:rFonts w:ascii="Arial" w:hAnsi="Arial" w:cs="Arial"/>
                <w:sz w:val="18"/>
                <w:szCs w:val="18"/>
              </w:rPr>
              <w:t xml:space="preserve">Date:   </w:t>
            </w:r>
            <w:r w:rsidRPr="00104FA3">
              <w:rPr>
                <w:rFonts w:ascii="Arial" w:hAnsi="Arial" w:cs="Arial"/>
                <w:sz w:val="18"/>
                <w:szCs w:val="18"/>
                <w:u w:val="single"/>
              </w:rPr>
              <w:t xml:space="preserve">                        </w:t>
            </w:r>
            <w:r w:rsidRPr="00104FA3">
              <w:rPr>
                <w:rFonts w:ascii="Arial" w:hAnsi="Arial" w:cs="Arial"/>
                <w:sz w:val="18"/>
                <w:szCs w:val="18"/>
              </w:rPr>
              <w:t xml:space="preserve">                                                                                  </w:t>
            </w:r>
            <w:r w:rsidRPr="00104FA3">
              <w:rPr>
                <w:rFonts w:ascii="Arial" w:hAnsi="Arial" w:cs="Arial"/>
                <w:sz w:val="18"/>
                <w:szCs w:val="18"/>
                <w:u w:val="single"/>
              </w:rPr>
              <w:t xml:space="preserve">                                 </w:t>
            </w:r>
          </w:p>
          <w:p w:rsidR="004F6C68" w:rsidRPr="00104FA3" w:rsidRDefault="004F6C68" w:rsidP="004F6C68">
            <w:pPr>
              <w:rPr>
                <w:rFonts w:ascii="Arial" w:hAnsi="Arial" w:cs="Arial"/>
              </w:rPr>
            </w:pPr>
            <w:r w:rsidRPr="00104FA3">
              <w:rPr>
                <w:rFonts w:ascii="Arial" w:hAnsi="Arial" w:cs="Arial"/>
                <w:sz w:val="18"/>
                <w:szCs w:val="18"/>
              </w:rPr>
              <w:t xml:space="preserve">                                                                                              Joint Debtor                                                                             </w:t>
            </w:r>
            <w:r w:rsidRPr="00104FA3">
              <w:rPr>
                <w:rFonts w:ascii="Arial" w:hAnsi="Arial" w:cs="Arial"/>
                <w:sz w:val="18"/>
                <w:szCs w:val="18"/>
                <w:u w:val="single"/>
              </w:rPr>
              <w:t xml:space="preserve">                                </w:t>
            </w:r>
            <w:r w:rsidRPr="00104FA3">
              <w:rPr>
                <w:rFonts w:ascii="Arial" w:hAnsi="Arial" w:cs="Arial"/>
                <w:sz w:val="18"/>
                <w:szCs w:val="18"/>
              </w:rPr>
              <w:t xml:space="preserve">                         </w:t>
            </w:r>
            <w:r w:rsidRPr="00104FA3">
              <w:rPr>
                <w:rFonts w:ascii="Arial" w:hAnsi="Arial" w:cs="Arial"/>
                <w:sz w:val="18"/>
                <w:szCs w:val="18"/>
                <w:u w:val="single"/>
              </w:rPr>
              <w:t xml:space="preserve">                                </w:t>
            </w:r>
          </w:p>
          <w:p w:rsidR="004F6C68" w:rsidRPr="00104FA3" w:rsidRDefault="004F6C68" w:rsidP="004F6C68">
            <w:pPr>
              <w:spacing w:after="200" w:line="276" w:lineRule="auto"/>
              <w:rPr>
                <w:rFonts w:ascii="Arial" w:hAnsi="Arial" w:cs="Arial"/>
              </w:rPr>
            </w:pPr>
          </w:p>
          <w:p w:rsidR="009F1453" w:rsidRPr="00BC6013" w:rsidRDefault="009F1453" w:rsidP="00DE62FA">
            <w:pPr>
              <w:rPr>
                <w:rFonts w:ascii="Arial" w:hAnsi="Arial" w:cs="Arial"/>
                <w:sz w:val="18"/>
                <w:szCs w:val="18"/>
              </w:rPr>
            </w:pPr>
          </w:p>
        </w:tc>
      </w:tr>
    </w:tbl>
    <w:p w:rsidR="00C46F8F" w:rsidRPr="00547BFB" w:rsidRDefault="00547BFB" w:rsidP="00AF7F0A">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p>
    <w:sectPr w:rsidR="00C46F8F" w:rsidRPr="00547BFB" w:rsidSect="004F7579">
      <w:footerReference w:type="default" r:id="rId8"/>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F0A" w:rsidRDefault="00AF7F0A" w:rsidP="00AF7F0A">
      <w:pPr>
        <w:spacing w:after="0" w:line="240" w:lineRule="auto"/>
      </w:pPr>
      <w:r>
        <w:separator/>
      </w:r>
    </w:p>
  </w:endnote>
  <w:endnote w:type="continuationSeparator" w:id="0">
    <w:p w:rsidR="00AF7F0A" w:rsidRDefault="00AF7F0A" w:rsidP="00AF7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0545217"/>
      <w:docPartObj>
        <w:docPartGallery w:val="Page Numbers (Bottom of Page)"/>
        <w:docPartUnique/>
      </w:docPartObj>
    </w:sdtPr>
    <w:sdtEndPr>
      <w:rPr>
        <w:noProof/>
      </w:rPr>
    </w:sdtEndPr>
    <w:sdtContent>
      <w:p w:rsidR="00AF7F0A" w:rsidRDefault="00AF7F0A">
        <w:pPr>
          <w:pStyle w:val="Footer"/>
          <w:jc w:val="center"/>
        </w:pPr>
        <w:r>
          <w:fldChar w:fldCharType="begin"/>
        </w:r>
        <w:r>
          <w:instrText xml:space="preserve"> PAGE   \* MERGEFORMAT </w:instrText>
        </w:r>
        <w:r>
          <w:fldChar w:fldCharType="separate"/>
        </w:r>
        <w:r w:rsidR="00820BA8">
          <w:rPr>
            <w:noProof/>
          </w:rPr>
          <w:t>2</w:t>
        </w:r>
        <w:r>
          <w:rPr>
            <w:noProof/>
          </w:rPr>
          <w:fldChar w:fldCharType="end"/>
        </w:r>
      </w:p>
    </w:sdtContent>
  </w:sdt>
  <w:p w:rsidR="00AF7F0A" w:rsidRDefault="00AF7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F0A" w:rsidRDefault="00AF7F0A" w:rsidP="00AF7F0A">
      <w:pPr>
        <w:spacing w:after="0" w:line="240" w:lineRule="auto"/>
      </w:pPr>
      <w:r>
        <w:separator/>
      </w:r>
    </w:p>
  </w:footnote>
  <w:footnote w:type="continuationSeparator" w:id="0">
    <w:p w:rsidR="00AF7F0A" w:rsidRDefault="00AF7F0A" w:rsidP="00AF7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C568B"/>
    <w:multiLevelType w:val="hybridMultilevel"/>
    <w:tmpl w:val="D454302E"/>
    <w:lvl w:ilvl="0" w:tplc="0409000F">
      <w:start w:val="1"/>
      <w:numFmt w:val="decimal"/>
      <w:lvlText w:val="%1."/>
      <w:lvlJc w:val="left"/>
      <w:pPr>
        <w:ind w:left="1272" w:hanging="360"/>
      </w:pPr>
    </w:lvl>
    <w:lvl w:ilvl="1" w:tplc="04090019" w:tentative="1">
      <w:start w:val="1"/>
      <w:numFmt w:val="lowerLetter"/>
      <w:lvlText w:val="%2."/>
      <w:lvlJc w:val="left"/>
      <w:pPr>
        <w:ind w:left="1992" w:hanging="360"/>
      </w:pPr>
    </w:lvl>
    <w:lvl w:ilvl="2" w:tplc="0409001B" w:tentative="1">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tentative="1">
      <w:start w:val="1"/>
      <w:numFmt w:val="lowerLetter"/>
      <w:lvlText w:val="%5."/>
      <w:lvlJc w:val="left"/>
      <w:pPr>
        <w:ind w:left="4152" w:hanging="360"/>
      </w:pPr>
    </w:lvl>
    <w:lvl w:ilvl="5" w:tplc="0409001B" w:tentative="1">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abstractNum w:abstractNumId="1" w15:restartNumberingAfterBreak="0">
    <w:nsid w:val="453A046A"/>
    <w:multiLevelType w:val="hybridMultilevel"/>
    <w:tmpl w:val="8B5228BC"/>
    <w:lvl w:ilvl="0" w:tplc="E1DA227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76AA21A5"/>
    <w:multiLevelType w:val="hybridMultilevel"/>
    <w:tmpl w:val="518A6F52"/>
    <w:lvl w:ilvl="0" w:tplc="BB589240">
      <w:start w:val="1"/>
      <w:numFmt w:val="decimal"/>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3" w15:restartNumberingAfterBreak="0">
    <w:nsid w:val="776954F1"/>
    <w:multiLevelType w:val="hybridMultilevel"/>
    <w:tmpl w:val="273C7DCC"/>
    <w:lvl w:ilvl="0" w:tplc="B91E3A6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E4F7FDA"/>
    <w:multiLevelType w:val="hybridMultilevel"/>
    <w:tmpl w:val="97842944"/>
    <w:lvl w:ilvl="0" w:tplc="098CA76E">
      <w:start w:val="1"/>
      <w:numFmt w:val="lowerLetter"/>
      <w:lvlText w:val="(%1)"/>
      <w:lvlJc w:val="left"/>
      <w:pPr>
        <w:ind w:left="2352" w:hanging="360"/>
      </w:pPr>
      <w:rPr>
        <w:rFonts w:hint="default"/>
      </w:rPr>
    </w:lvl>
    <w:lvl w:ilvl="1" w:tplc="04090019" w:tentative="1">
      <w:start w:val="1"/>
      <w:numFmt w:val="lowerLetter"/>
      <w:lvlText w:val="%2."/>
      <w:lvlJc w:val="left"/>
      <w:pPr>
        <w:ind w:left="3072" w:hanging="360"/>
      </w:pPr>
    </w:lvl>
    <w:lvl w:ilvl="2" w:tplc="0409001B" w:tentative="1">
      <w:start w:val="1"/>
      <w:numFmt w:val="lowerRoman"/>
      <w:lvlText w:val="%3."/>
      <w:lvlJc w:val="right"/>
      <w:pPr>
        <w:ind w:left="3792" w:hanging="180"/>
      </w:pPr>
    </w:lvl>
    <w:lvl w:ilvl="3" w:tplc="0409000F" w:tentative="1">
      <w:start w:val="1"/>
      <w:numFmt w:val="decimal"/>
      <w:lvlText w:val="%4."/>
      <w:lvlJc w:val="left"/>
      <w:pPr>
        <w:ind w:left="4512" w:hanging="360"/>
      </w:pPr>
    </w:lvl>
    <w:lvl w:ilvl="4" w:tplc="04090019" w:tentative="1">
      <w:start w:val="1"/>
      <w:numFmt w:val="lowerLetter"/>
      <w:lvlText w:val="%5."/>
      <w:lvlJc w:val="left"/>
      <w:pPr>
        <w:ind w:left="5232" w:hanging="360"/>
      </w:pPr>
    </w:lvl>
    <w:lvl w:ilvl="5" w:tplc="0409001B" w:tentative="1">
      <w:start w:val="1"/>
      <w:numFmt w:val="lowerRoman"/>
      <w:lvlText w:val="%6."/>
      <w:lvlJc w:val="right"/>
      <w:pPr>
        <w:ind w:left="5952" w:hanging="180"/>
      </w:pPr>
    </w:lvl>
    <w:lvl w:ilvl="6" w:tplc="0409000F" w:tentative="1">
      <w:start w:val="1"/>
      <w:numFmt w:val="decimal"/>
      <w:lvlText w:val="%7."/>
      <w:lvlJc w:val="left"/>
      <w:pPr>
        <w:ind w:left="6672" w:hanging="360"/>
      </w:pPr>
    </w:lvl>
    <w:lvl w:ilvl="7" w:tplc="04090019" w:tentative="1">
      <w:start w:val="1"/>
      <w:numFmt w:val="lowerLetter"/>
      <w:lvlText w:val="%8."/>
      <w:lvlJc w:val="left"/>
      <w:pPr>
        <w:ind w:left="7392" w:hanging="360"/>
      </w:pPr>
    </w:lvl>
    <w:lvl w:ilvl="8" w:tplc="0409001B" w:tentative="1">
      <w:start w:val="1"/>
      <w:numFmt w:val="lowerRoman"/>
      <w:lvlText w:val="%9."/>
      <w:lvlJc w:val="right"/>
      <w:pPr>
        <w:ind w:left="8112" w:hanging="180"/>
      </w:pPr>
    </w:lvl>
  </w:abstractNum>
  <w:abstractNum w:abstractNumId="5" w15:restartNumberingAfterBreak="0">
    <w:nsid w:val="7EBE25FF"/>
    <w:multiLevelType w:val="hybridMultilevel"/>
    <w:tmpl w:val="16308276"/>
    <w:lvl w:ilvl="0" w:tplc="4C689E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709CC"/>
    <w:multiLevelType w:val="hybridMultilevel"/>
    <w:tmpl w:val="A656E314"/>
    <w:lvl w:ilvl="0" w:tplc="1AB03F38">
      <w:start w:val="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BFB"/>
    <w:rsid w:val="00003D86"/>
    <w:rsid w:val="00007228"/>
    <w:rsid w:val="00025812"/>
    <w:rsid w:val="0004359E"/>
    <w:rsid w:val="00055090"/>
    <w:rsid w:val="00066DCB"/>
    <w:rsid w:val="000867B7"/>
    <w:rsid w:val="00096731"/>
    <w:rsid w:val="000B2E29"/>
    <w:rsid w:val="000C3635"/>
    <w:rsid w:val="000D78BE"/>
    <w:rsid w:val="000E2310"/>
    <w:rsid w:val="000F0AB1"/>
    <w:rsid w:val="000F2F79"/>
    <w:rsid w:val="000F5C2A"/>
    <w:rsid w:val="00101D4D"/>
    <w:rsid w:val="00104FA3"/>
    <w:rsid w:val="0011652C"/>
    <w:rsid w:val="00120443"/>
    <w:rsid w:val="00172208"/>
    <w:rsid w:val="001735B0"/>
    <w:rsid w:val="00186382"/>
    <w:rsid w:val="00193625"/>
    <w:rsid w:val="001A00C1"/>
    <w:rsid w:val="001E3410"/>
    <w:rsid w:val="001F58F4"/>
    <w:rsid w:val="001F673E"/>
    <w:rsid w:val="0020602B"/>
    <w:rsid w:val="002065FD"/>
    <w:rsid w:val="002573AA"/>
    <w:rsid w:val="00266AB7"/>
    <w:rsid w:val="00271BAD"/>
    <w:rsid w:val="0027257A"/>
    <w:rsid w:val="002779C3"/>
    <w:rsid w:val="002A238C"/>
    <w:rsid w:val="002A2C54"/>
    <w:rsid w:val="002B2251"/>
    <w:rsid w:val="002D0491"/>
    <w:rsid w:val="002D77F6"/>
    <w:rsid w:val="002E3392"/>
    <w:rsid w:val="002F5522"/>
    <w:rsid w:val="00306EE1"/>
    <w:rsid w:val="00315DA0"/>
    <w:rsid w:val="00364659"/>
    <w:rsid w:val="00367F69"/>
    <w:rsid w:val="003D135B"/>
    <w:rsid w:val="003E7E7E"/>
    <w:rsid w:val="003F572D"/>
    <w:rsid w:val="00400B85"/>
    <w:rsid w:val="004034F7"/>
    <w:rsid w:val="004236A6"/>
    <w:rsid w:val="004245C1"/>
    <w:rsid w:val="00424783"/>
    <w:rsid w:val="00434119"/>
    <w:rsid w:val="00437296"/>
    <w:rsid w:val="004446C1"/>
    <w:rsid w:val="004747C0"/>
    <w:rsid w:val="00474BD1"/>
    <w:rsid w:val="004A55FA"/>
    <w:rsid w:val="004B0239"/>
    <w:rsid w:val="004B4FA7"/>
    <w:rsid w:val="004D2969"/>
    <w:rsid w:val="004F6C68"/>
    <w:rsid w:val="004F7579"/>
    <w:rsid w:val="00506385"/>
    <w:rsid w:val="00515938"/>
    <w:rsid w:val="00547BFB"/>
    <w:rsid w:val="00571EB8"/>
    <w:rsid w:val="005803FF"/>
    <w:rsid w:val="005A603F"/>
    <w:rsid w:val="005A7340"/>
    <w:rsid w:val="00627AED"/>
    <w:rsid w:val="006551EC"/>
    <w:rsid w:val="006554A1"/>
    <w:rsid w:val="006744A9"/>
    <w:rsid w:val="006772FC"/>
    <w:rsid w:val="00690E59"/>
    <w:rsid w:val="00690F27"/>
    <w:rsid w:val="006B0FA0"/>
    <w:rsid w:val="006B5AA6"/>
    <w:rsid w:val="006C10FB"/>
    <w:rsid w:val="006C7A3B"/>
    <w:rsid w:val="006D4F5F"/>
    <w:rsid w:val="006E7FF5"/>
    <w:rsid w:val="00700DF3"/>
    <w:rsid w:val="00746A09"/>
    <w:rsid w:val="007853F5"/>
    <w:rsid w:val="0079354A"/>
    <w:rsid w:val="007965CB"/>
    <w:rsid w:val="007A7D65"/>
    <w:rsid w:val="007E1612"/>
    <w:rsid w:val="007E7C30"/>
    <w:rsid w:val="00810B8F"/>
    <w:rsid w:val="00820BA8"/>
    <w:rsid w:val="00840D76"/>
    <w:rsid w:val="008479AA"/>
    <w:rsid w:val="00854FB4"/>
    <w:rsid w:val="00856AB4"/>
    <w:rsid w:val="0086067F"/>
    <w:rsid w:val="008632B1"/>
    <w:rsid w:val="00895BD4"/>
    <w:rsid w:val="008A725B"/>
    <w:rsid w:val="008B25CE"/>
    <w:rsid w:val="008B5084"/>
    <w:rsid w:val="008E7A64"/>
    <w:rsid w:val="008F7A73"/>
    <w:rsid w:val="0090733C"/>
    <w:rsid w:val="00945CF7"/>
    <w:rsid w:val="0096141B"/>
    <w:rsid w:val="00967C77"/>
    <w:rsid w:val="00967CFD"/>
    <w:rsid w:val="00981DAA"/>
    <w:rsid w:val="00985B8B"/>
    <w:rsid w:val="00986B61"/>
    <w:rsid w:val="00992C94"/>
    <w:rsid w:val="009A5C33"/>
    <w:rsid w:val="009D4205"/>
    <w:rsid w:val="009E649B"/>
    <w:rsid w:val="009F1453"/>
    <w:rsid w:val="009F5EEC"/>
    <w:rsid w:val="00A00A39"/>
    <w:rsid w:val="00A04A7D"/>
    <w:rsid w:val="00A13B0F"/>
    <w:rsid w:val="00A15B7E"/>
    <w:rsid w:val="00A35C9D"/>
    <w:rsid w:val="00A4556C"/>
    <w:rsid w:val="00A456CC"/>
    <w:rsid w:val="00A6440D"/>
    <w:rsid w:val="00A72507"/>
    <w:rsid w:val="00A7458D"/>
    <w:rsid w:val="00A75FD1"/>
    <w:rsid w:val="00A85E86"/>
    <w:rsid w:val="00A93906"/>
    <w:rsid w:val="00AA72F8"/>
    <w:rsid w:val="00AD15BB"/>
    <w:rsid w:val="00AD3BC7"/>
    <w:rsid w:val="00AE017E"/>
    <w:rsid w:val="00AE0B6D"/>
    <w:rsid w:val="00AF4758"/>
    <w:rsid w:val="00AF7F0A"/>
    <w:rsid w:val="00B27CC2"/>
    <w:rsid w:val="00B43975"/>
    <w:rsid w:val="00B54E30"/>
    <w:rsid w:val="00B80E65"/>
    <w:rsid w:val="00B81DB0"/>
    <w:rsid w:val="00BB6E95"/>
    <w:rsid w:val="00BC5289"/>
    <w:rsid w:val="00BC6013"/>
    <w:rsid w:val="00BD20ED"/>
    <w:rsid w:val="00BD4BA9"/>
    <w:rsid w:val="00C0732B"/>
    <w:rsid w:val="00C46F8F"/>
    <w:rsid w:val="00C656DF"/>
    <w:rsid w:val="00CB0954"/>
    <w:rsid w:val="00CB2203"/>
    <w:rsid w:val="00CB3FCF"/>
    <w:rsid w:val="00CB77AD"/>
    <w:rsid w:val="00CE27D2"/>
    <w:rsid w:val="00CE7B45"/>
    <w:rsid w:val="00D25660"/>
    <w:rsid w:val="00D2594E"/>
    <w:rsid w:val="00D33C14"/>
    <w:rsid w:val="00D35A84"/>
    <w:rsid w:val="00D505F0"/>
    <w:rsid w:val="00D6560B"/>
    <w:rsid w:val="00D849E1"/>
    <w:rsid w:val="00DA1AC9"/>
    <w:rsid w:val="00DA7B14"/>
    <w:rsid w:val="00DB411F"/>
    <w:rsid w:val="00DC6027"/>
    <w:rsid w:val="00DC6AAB"/>
    <w:rsid w:val="00DD6ACE"/>
    <w:rsid w:val="00DE62FA"/>
    <w:rsid w:val="00DF60F6"/>
    <w:rsid w:val="00E016EE"/>
    <w:rsid w:val="00E05F05"/>
    <w:rsid w:val="00E64E6F"/>
    <w:rsid w:val="00E71A21"/>
    <w:rsid w:val="00E729E3"/>
    <w:rsid w:val="00E773C8"/>
    <w:rsid w:val="00E82F44"/>
    <w:rsid w:val="00E93FEE"/>
    <w:rsid w:val="00EC134E"/>
    <w:rsid w:val="00ED2599"/>
    <w:rsid w:val="00F00153"/>
    <w:rsid w:val="00F03934"/>
    <w:rsid w:val="00F07F50"/>
    <w:rsid w:val="00F16298"/>
    <w:rsid w:val="00F17F31"/>
    <w:rsid w:val="00F50486"/>
    <w:rsid w:val="00F50B65"/>
    <w:rsid w:val="00F5623A"/>
    <w:rsid w:val="00F6148B"/>
    <w:rsid w:val="00F652FD"/>
    <w:rsid w:val="00FB3B51"/>
    <w:rsid w:val="00FC0422"/>
    <w:rsid w:val="00FD0889"/>
    <w:rsid w:val="00FD629C"/>
    <w:rsid w:val="00FF1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5C4FD"/>
  <w15:docId w15:val="{BD6B7E30-4F8A-4BBA-A6DF-1650E9BD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Calibri" w:hAnsiTheme="majorHAnsi" w:cstheme="majorBidi"/>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BFB"/>
    <w:pPr>
      <w:ind w:left="720"/>
      <w:contextualSpacing/>
    </w:pPr>
  </w:style>
  <w:style w:type="table" w:styleId="TableGrid">
    <w:name w:val="Table Grid"/>
    <w:basedOn w:val="TableNormal"/>
    <w:uiPriority w:val="59"/>
    <w:rsid w:val="00AF7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7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F0A"/>
  </w:style>
  <w:style w:type="paragraph" w:styleId="Footer">
    <w:name w:val="footer"/>
    <w:basedOn w:val="Normal"/>
    <w:link w:val="FooterChar"/>
    <w:uiPriority w:val="99"/>
    <w:unhideWhenUsed/>
    <w:rsid w:val="00AF7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F0A"/>
  </w:style>
  <w:style w:type="paragraph" w:styleId="BalloonText">
    <w:name w:val="Balloon Text"/>
    <w:basedOn w:val="Normal"/>
    <w:link w:val="BalloonTextChar"/>
    <w:uiPriority w:val="99"/>
    <w:semiHidden/>
    <w:unhideWhenUsed/>
    <w:rsid w:val="000D7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8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80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6BD71-FEE5-4AF4-A7EA-CDE3987ED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2157</Words>
  <Characters>12298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Mayer</dc:creator>
  <cp:lastModifiedBy>Eric Frank</cp:lastModifiedBy>
  <cp:revision>2</cp:revision>
  <cp:lastPrinted>2017-07-03T19:46:00Z</cp:lastPrinted>
  <dcterms:created xsi:type="dcterms:W3CDTF">2018-12-04T21:22:00Z</dcterms:created>
  <dcterms:modified xsi:type="dcterms:W3CDTF">2018-12-04T21:22:00Z</dcterms:modified>
</cp:coreProperties>
</file>