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325" w:rsidRPr="000606FB" w:rsidRDefault="00BD5325">
      <w:pPr>
        <w:ind w:firstLine="2160"/>
        <w:rPr>
          <w:rFonts w:eastAsia="PMingLiU"/>
          <w:b/>
          <w:bCs/>
          <w:u w:val="single"/>
        </w:rPr>
      </w:pPr>
      <w:bookmarkStart w:id="0" w:name="_GoBack"/>
      <w:bookmarkEnd w:id="0"/>
      <w:r w:rsidRPr="000606FB">
        <w:rPr>
          <w:rFonts w:eastAsia="PMingLiU"/>
          <w:b/>
          <w:bCs/>
        </w:rPr>
        <w:t>UNITED STATES BANKRUPTCY COURT</w:t>
      </w:r>
    </w:p>
    <w:p w:rsidR="00BD5325" w:rsidRPr="000606FB" w:rsidRDefault="00BD5325" w:rsidP="000606FB">
      <w:pPr>
        <w:spacing w:after="480"/>
        <w:ind w:firstLine="1440"/>
        <w:rPr>
          <w:rFonts w:eastAsia="PMingLiU"/>
          <w:b/>
          <w:bCs/>
        </w:rPr>
      </w:pPr>
      <w:r w:rsidRPr="000606FB">
        <w:rPr>
          <w:rFonts w:eastAsia="PMingLiU"/>
          <w:b/>
          <w:bCs/>
        </w:rPr>
        <w:t>FOR THE EASTERN DISTRICT OF PENNSYLVANIA</w:t>
      </w:r>
    </w:p>
    <w:p w:rsidR="00BD5325" w:rsidRPr="000606FB" w:rsidRDefault="00BD5325" w:rsidP="000606FB">
      <w:pPr>
        <w:tabs>
          <w:tab w:val="left" w:pos="-1440"/>
          <w:tab w:val="left" w:pos="4320"/>
        </w:tabs>
        <w:spacing w:line="480" w:lineRule="auto"/>
        <w:rPr>
          <w:bCs/>
        </w:rPr>
      </w:pPr>
      <w:r w:rsidRPr="000606FB">
        <w:rPr>
          <w:bCs/>
        </w:rPr>
        <w:t>I</w:t>
      </w:r>
      <w:r w:rsidR="000606FB" w:rsidRPr="000606FB">
        <w:rPr>
          <w:bCs/>
        </w:rPr>
        <w:t>n re</w:t>
      </w:r>
      <w:proofErr w:type="gramStart"/>
      <w:r w:rsidR="000606FB" w:rsidRPr="000606FB">
        <w:rPr>
          <w:bCs/>
        </w:rPr>
        <w:t>:</w:t>
      </w:r>
      <w:r w:rsidRPr="000606FB">
        <w:rPr>
          <w:bCs/>
        </w:rPr>
        <w:tab/>
        <w:t>:</w:t>
      </w:r>
      <w:proofErr w:type="gramEnd"/>
      <w:r w:rsidRPr="000606FB">
        <w:rPr>
          <w:bCs/>
        </w:rPr>
        <w:tab/>
        <w:t xml:space="preserve">Chapter </w:t>
      </w:r>
      <w:r w:rsidR="000E6507">
        <w:rPr>
          <w:bCs/>
        </w:rPr>
        <w:t>13</w:t>
      </w:r>
    </w:p>
    <w:p w:rsidR="00BD5325" w:rsidRPr="000606FB" w:rsidRDefault="000606FB" w:rsidP="000606FB">
      <w:pPr>
        <w:tabs>
          <w:tab w:val="left" w:pos="4320"/>
        </w:tabs>
        <w:spacing w:line="480" w:lineRule="auto"/>
        <w:rPr>
          <w:bCs/>
        </w:rPr>
      </w:pPr>
      <w:r w:rsidRPr="000606FB">
        <w:rPr>
          <w:bCs/>
        </w:rPr>
        <w:t>,</w:t>
      </w:r>
      <w:r w:rsidRPr="000606FB">
        <w:rPr>
          <w:bCs/>
        </w:rPr>
        <w:tab/>
      </w:r>
      <w:r w:rsidR="00BD5325" w:rsidRPr="000606FB">
        <w:rPr>
          <w:bCs/>
        </w:rPr>
        <w:t>:</w:t>
      </w:r>
    </w:p>
    <w:p w:rsidR="00BD5325" w:rsidRPr="000606FB" w:rsidRDefault="000606FB" w:rsidP="000606FB">
      <w:pPr>
        <w:tabs>
          <w:tab w:val="left" w:pos="1440"/>
          <w:tab w:val="left" w:pos="4320"/>
        </w:tabs>
        <w:spacing w:after="480"/>
        <w:rPr>
          <w:bCs/>
        </w:rPr>
      </w:pPr>
      <w:r>
        <w:rPr>
          <w:bCs/>
        </w:rPr>
        <w:tab/>
      </w:r>
      <w:proofErr w:type="gramStart"/>
      <w:r w:rsidR="00BD5325" w:rsidRPr="000606FB">
        <w:rPr>
          <w:bCs/>
        </w:rPr>
        <w:t>Debtor(s)</w:t>
      </w:r>
      <w:r w:rsidR="00B71E62">
        <w:rPr>
          <w:bCs/>
        </w:rPr>
        <w:t>.</w:t>
      </w:r>
      <w:proofErr w:type="gramEnd"/>
      <w:r w:rsidR="00BD5325" w:rsidRPr="000606FB">
        <w:rPr>
          <w:bCs/>
        </w:rPr>
        <w:tab/>
        <w:t>:</w:t>
      </w:r>
      <w:r w:rsidR="00BD5325" w:rsidRPr="000606FB">
        <w:rPr>
          <w:bCs/>
        </w:rPr>
        <w:tab/>
        <w:t>B</w:t>
      </w:r>
      <w:r>
        <w:rPr>
          <w:bCs/>
        </w:rPr>
        <w:t>an</w:t>
      </w:r>
      <w:r w:rsidR="00BD5325" w:rsidRPr="000606FB">
        <w:rPr>
          <w:bCs/>
        </w:rPr>
        <w:t>k</w:t>
      </w:r>
      <w:r>
        <w:rPr>
          <w:bCs/>
        </w:rPr>
        <w:t>ruptc</w:t>
      </w:r>
      <w:r w:rsidR="00BD5325" w:rsidRPr="000606FB">
        <w:rPr>
          <w:bCs/>
        </w:rPr>
        <w:t>y No.</w:t>
      </w:r>
      <w:r>
        <w:rPr>
          <w:bCs/>
        </w:rPr>
        <w:t xml:space="preserve">  - </w:t>
      </w:r>
      <w:r>
        <w:rPr>
          <w:bCs/>
          <w:smallCaps/>
        </w:rPr>
        <w:t>mdc</w:t>
      </w:r>
    </w:p>
    <w:p w:rsidR="00BD5325" w:rsidRPr="000E6507" w:rsidRDefault="00BD5325" w:rsidP="00DD4ECC">
      <w:pPr>
        <w:tabs>
          <w:tab w:val="center" w:pos="4680"/>
        </w:tabs>
        <w:spacing w:after="360"/>
        <w:jc w:val="center"/>
        <w:rPr>
          <w:rFonts w:eastAsia="PMingLiU"/>
          <w:b/>
          <w:bCs/>
          <w:sz w:val="36"/>
          <w:szCs w:val="36"/>
          <w:u w:val="single"/>
        </w:rPr>
      </w:pPr>
      <w:r w:rsidRPr="000E6507">
        <w:rPr>
          <w:rFonts w:eastAsia="PMingLiU"/>
          <w:b/>
          <w:bCs/>
          <w:sz w:val="36"/>
          <w:szCs w:val="36"/>
          <w:u w:val="single"/>
        </w:rPr>
        <w:t>O</w:t>
      </w:r>
      <w:r w:rsidR="000E6507">
        <w:rPr>
          <w:rFonts w:eastAsia="PMingLiU"/>
          <w:b/>
          <w:bCs/>
          <w:sz w:val="36"/>
          <w:szCs w:val="36"/>
          <w:u w:val="single"/>
        </w:rPr>
        <w:t xml:space="preserve"> </w:t>
      </w:r>
      <w:r w:rsidRPr="000E6507">
        <w:rPr>
          <w:rFonts w:eastAsia="PMingLiU"/>
          <w:b/>
          <w:bCs/>
          <w:sz w:val="36"/>
          <w:szCs w:val="36"/>
          <w:u w:val="single"/>
        </w:rPr>
        <w:t>R</w:t>
      </w:r>
      <w:r w:rsidR="000E6507">
        <w:rPr>
          <w:rFonts w:eastAsia="PMingLiU"/>
          <w:b/>
          <w:bCs/>
          <w:sz w:val="36"/>
          <w:szCs w:val="36"/>
          <w:u w:val="single"/>
        </w:rPr>
        <w:t xml:space="preserve"> </w:t>
      </w:r>
      <w:r w:rsidRPr="000E6507">
        <w:rPr>
          <w:rFonts w:eastAsia="PMingLiU"/>
          <w:b/>
          <w:bCs/>
          <w:sz w:val="36"/>
          <w:szCs w:val="36"/>
          <w:u w:val="single"/>
        </w:rPr>
        <w:t>D</w:t>
      </w:r>
      <w:r w:rsidR="000E6507">
        <w:rPr>
          <w:rFonts w:eastAsia="PMingLiU"/>
          <w:b/>
          <w:bCs/>
          <w:sz w:val="36"/>
          <w:szCs w:val="36"/>
          <w:u w:val="single"/>
        </w:rPr>
        <w:t xml:space="preserve"> </w:t>
      </w:r>
      <w:r w:rsidRPr="000E6507">
        <w:rPr>
          <w:rFonts w:eastAsia="PMingLiU"/>
          <w:b/>
          <w:bCs/>
          <w:sz w:val="36"/>
          <w:szCs w:val="36"/>
          <w:u w:val="single"/>
        </w:rPr>
        <w:t>E</w:t>
      </w:r>
      <w:r w:rsidR="000E6507">
        <w:rPr>
          <w:rFonts w:eastAsia="PMingLiU"/>
          <w:b/>
          <w:bCs/>
          <w:sz w:val="36"/>
          <w:szCs w:val="36"/>
          <w:u w:val="single"/>
        </w:rPr>
        <w:t xml:space="preserve"> </w:t>
      </w:r>
      <w:r w:rsidRPr="000E6507">
        <w:rPr>
          <w:rFonts w:eastAsia="PMingLiU"/>
          <w:b/>
          <w:bCs/>
          <w:sz w:val="36"/>
          <w:szCs w:val="36"/>
          <w:u w:val="single"/>
        </w:rPr>
        <w:t>R</w:t>
      </w:r>
    </w:p>
    <w:p w:rsidR="00BD5325" w:rsidRPr="000606FB" w:rsidRDefault="00BD5325" w:rsidP="00DD4ECC">
      <w:pPr>
        <w:spacing w:after="360" w:line="480" w:lineRule="auto"/>
        <w:ind w:firstLine="720"/>
        <w:rPr>
          <w:rFonts w:eastAsia="PMingLiU"/>
          <w:b/>
          <w:bCs/>
        </w:rPr>
      </w:pPr>
      <w:r w:rsidRPr="000606FB">
        <w:rPr>
          <w:rFonts w:eastAsia="PMingLiU"/>
          <w:b/>
          <w:bCs/>
        </w:rPr>
        <w:t>AND NOW</w:t>
      </w:r>
      <w:r w:rsidRPr="000606FB">
        <w:rPr>
          <w:rFonts w:eastAsia="PMingLiU"/>
        </w:rPr>
        <w:t xml:space="preserve">, this     day of   </w:t>
      </w:r>
      <w:r w:rsidR="000E6507">
        <w:rPr>
          <w:rFonts w:eastAsia="PMingLiU"/>
        </w:rPr>
        <w:t xml:space="preserve">    </w:t>
      </w:r>
      <w:r w:rsidRPr="000606FB">
        <w:rPr>
          <w:rFonts w:eastAsia="PMingLiU"/>
        </w:rPr>
        <w:t xml:space="preserve">   , 20</w:t>
      </w:r>
      <w:r w:rsidR="00332B6C">
        <w:rPr>
          <w:rFonts w:eastAsia="PMingLiU"/>
        </w:rPr>
        <w:t>1</w:t>
      </w:r>
      <w:r w:rsidR="000E6507">
        <w:rPr>
          <w:rFonts w:eastAsia="PMingLiU"/>
        </w:rPr>
        <w:t>4</w:t>
      </w:r>
      <w:r w:rsidRPr="000606FB">
        <w:rPr>
          <w:rFonts w:eastAsia="PMingLiU"/>
        </w:rPr>
        <w:t>,</w:t>
      </w:r>
      <w:r w:rsidR="002D2030">
        <w:rPr>
          <w:rFonts w:eastAsia="PMingLiU"/>
        </w:rPr>
        <w:t xml:space="preserve"> </w:t>
      </w:r>
      <w:r w:rsidRPr="000606FB">
        <w:rPr>
          <w:rFonts w:eastAsia="PMingLiU"/>
        </w:rPr>
        <w:t>it is hereby</w:t>
      </w:r>
      <w:r w:rsidR="00DD4ECC">
        <w:rPr>
          <w:rFonts w:eastAsia="PMingLiU"/>
        </w:rPr>
        <w:t xml:space="preserve"> </w:t>
      </w:r>
      <w:r w:rsidRPr="000606FB">
        <w:rPr>
          <w:rFonts w:eastAsia="PMingLiU"/>
          <w:b/>
          <w:bCs/>
        </w:rPr>
        <w:t>ORDERED</w:t>
      </w:r>
      <w:r w:rsidRPr="000606FB">
        <w:rPr>
          <w:rFonts w:eastAsia="PMingLiU"/>
        </w:rPr>
        <w:t xml:space="preserve"> that </w:t>
      </w:r>
      <w:r w:rsidR="00397535">
        <w:rPr>
          <w:rFonts w:eastAsia="PMingLiU"/>
        </w:rPr>
        <w:t>if _________________ (</w:t>
      </w:r>
      <w:r w:rsidRPr="000606FB">
        <w:rPr>
          <w:rFonts w:eastAsia="PMingLiU"/>
        </w:rPr>
        <w:t xml:space="preserve">the </w:t>
      </w:r>
      <w:r w:rsidR="00397535">
        <w:rPr>
          <w:rFonts w:eastAsia="PMingLiU"/>
        </w:rPr>
        <w:t>“D</w:t>
      </w:r>
      <w:r w:rsidR="000E6507">
        <w:rPr>
          <w:rFonts w:eastAsia="PMingLiU"/>
        </w:rPr>
        <w:t>ebtor</w:t>
      </w:r>
      <w:r w:rsidR="00FA12A3">
        <w:rPr>
          <w:rFonts w:eastAsia="PMingLiU"/>
        </w:rPr>
        <w:t>(s)</w:t>
      </w:r>
      <w:r w:rsidR="00397535">
        <w:rPr>
          <w:rFonts w:eastAsia="PMingLiU"/>
        </w:rPr>
        <w:t xml:space="preserve">”) </w:t>
      </w:r>
      <w:r w:rsidR="000E6507">
        <w:rPr>
          <w:rFonts w:eastAsia="PMingLiU"/>
        </w:rPr>
        <w:t xml:space="preserve">and </w:t>
      </w:r>
      <w:r w:rsidR="00397535">
        <w:rPr>
          <w:rFonts w:eastAsia="PMingLiU"/>
        </w:rPr>
        <w:t>_______________ (“M</w:t>
      </w:r>
      <w:r w:rsidR="000E6507">
        <w:rPr>
          <w:rFonts w:eastAsia="PMingLiU"/>
        </w:rPr>
        <w:t>ortgagee</w:t>
      </w:r>
      <w:r w:rsidR="00397535">
        <w:rPr>
          <w:rFonts w:eastAsia="PMingLiU"/>
        </w:rPr>
        <w:t>”)</w:t>
      </w:r>
      <w:r w:rsidR="000E6507">
        <w:rPr>
          <w:rFonts w:eastAsia="PMingLiU"/>
        </w:rPr>
        <w:t xml:space="preserve"> elect to enter into the proposed loan modification under the terms proposed by </w:t>
      </w:r>
      <w:r w:rsidR="00397535">
        <w:rPr>
          <w:rFonts w:eastAsia="PMingLiU"/>
        </w:rPr>
        <w:t>Mortgagee</w:t>
      </w:r>
      <w:r w:rsidR="000E6507">
        <w:rPr>
          <w:rFonts w:eastAsia="PMingLiU"/>
        </w:rPr>
        <w:t xml:space="preserve">, the </w:t>
      </w:r>
      <w:r w:rsidR="00397535">
        <w:rPr>
          <w:rFonts w:eastAsia="PMingLiU"/>
        </w:rPr>
        <w:t>D</w:t>
      </w:r>
      <w:r w:rsidR="000E6507">
        <w:rPr>
          <w:rFonts w:eastAsia="PMingLiU"/>
        </w:rPr>
        <w:t>ebtor</w:t>
      </w:r>
      <w:r w:rsidR="00FA12A3">
        <w:rPr>
          <w:rFonts w:eastAsia="PMingLiU"/>
        </w:rPr>
        <w:t>(s)</w:t>
      </w:r>
      <w:r w:rsidR="000E6507">
        <w:rPr>
          <w:rFonts w:eastAsia="PMingLiU"/>
        </w:rPr>
        <w:t xml:space="preserve"> and </w:t>
      </w:r>
      <w:r w:rsidR="00397535">
        <w:rPr>
          <w:rFonts w:eastAsia="PMingLiU"/>
        </w:rPr>
        <w:t>M</w:t>
      </w:r>
      <w:r w:rsidR="000E6507">
        <w:rPr>
          <w:rFonts w:eastAsia="PMingLiU"/>
        </w:rPr>
        <w:t>ortgagee may do so without there being any violation of the bankruptcy stay, or the provisions of 11 U.S.C. §</w:t>
      </w:r>
      <w:r w:rsidR="00820174">
        <w:rPr>
          <w:rFonts w:eastAsia="PMingLiU"/>
        </w:rPr>
        <w:t>362</w:t>
      </w:r>
      <w:r w:rsidR="00DD4ECC">
        <w:rPr>
          <w:rFonts w:eastAsia="PMingLiU"/>
        </w:rPr>
        <w:t>.</w:t>
      </w:r>
    </w:p>
    <w:p w:rsidR="00D8556C" w:rsidRDefault="00D8556C" w:rsidP="000E6507">
      <w:pPr>
        <w:tabs>
          <w:tab w:val="right" w:pos="8640"/>
        </w:tabs>
        <w:ind w:left="5040"/>
      </w:pPr>
      <w:bookmarkStart w:id="1" w:name="OLE_LINK1"/>
      <w:bookmarkStart w:id="2" w:name="OLE_LINK2"/>
      <w:r>
        <w:rPr>
          <w:u w:val="single"/>
        </w:rPr>
        <w:tab/>
      </w:r>
    </w:p>
    <w:p w:rsidR="00D8556C" w:rsidRDefault="00D8556C" w:rsidP="00D8556C">
      <w:pPr>
        <w:ind w:left="5040"/>
        <w:rPr>
          <w:smallCaps/>
        </w:rPr>
      </w:pPr>
      <w:r>
        <w:rPr>
          <w:smallCaps/>
        </w:rPr>
        <w:t>Magdeline D. Coleman</w:t>
      </w:r>
    </w:p>
    <w:p w:rsidR="00B71E62" w:rsidRDefault="00D8556C" w:rsidP="00DD4ECC">
      <w:pPr>
        <w:spacing w:after="240"/>
        <w:ind w:left="5040"/>
        <w:rPr>
          <w:smallCaps/>
        </w:rPr>
      </w:pPr>
      <w:r>
        <w:rPr>
          <w:smallCaps/>
        </w:rPr>
        <w:t>United States Bankruptcy Judge</w:t>
      </w:r>
      <w:bookmarkEnd w:id="1"/>
      <w:bookmarkEnd w:id="2"/>
    </w:p>
    <w:p w:rsidR="000E6507" w:rsidRPr="00B35BE0" w:rsidRDefault="000E6507" w:rsidP="000E6507">
      <w:pPr>
        <w:rPr>
          <w:bCs/>
        </w:rPr>
      </w:pPr>
    </w:p>
    <w:p w:rsidR="00B35BE0" w:rsidRDefault="00B35BE0" w:rsidP="000E6507">
      <w:pPr>
        <w:rPr>
          <w:bCs/>
        </w:rPr>
      </w:pPr>
      <w:r w:rsidRPr="00B35BE0">
        <w:rPr>
          <w:bCs/>
        </w:rPr>
        <w:t>Willia</w:t>
      </w:r>
      <w:r>
        <w:rPr>
          <w:bCs/>
        </w:rPr>
        <w:t>m C. Miller, Esquire</w:t>
      </w:r>
    </w:p>
    <w:p w:rsidR="00B35BE0" w:rsidRDefault="00B35BE0" w:rsidP="000E6507">
      <w:pPr>
        <w:rPr>
          <w:bCs/>
        </w:rPr>
      </w:pPr>
      <w:r>
        <w:rPr>
          <w:bCs/>
        </w:rPr>
        <w:t>Chapter 13 Trustee</w:t>
      </w:r>
    </w:p>
    <w:p w:rsidR="00B35BE0" w:rsidRDefault="00B35BE0" w:rsidP="000E6507">
      <w:pPr>
        <w:rPr>
          <w:bCs/>
        </w:rPr>
      </w:pPr>
      <w:r>
        <w:rPr>
          <w:bCs/>
        </w:rPr>
        <w:t>111 S. Independence Mall, Suite 583</w:t>
      </w:r>
    </w:p>
    <w:p w:rsidR="00B35BE0" w:rsidRDefault="00B35BE0" w:rsidP="00B35BE0">
      <w:pPr>
        <w:spacing w:after="240"/>
        <w:rPr>
          <w:bCs/>
        </w:rPr>
      </w:pPr>
      <w:r>
        <w:rPr>
          <w:bCs/>
        </w:rPr>
        <w:t>Philadelphia, PA  19106</w:t>
      </w:r>
    </w:p>
    <w:p w:rsidR="00B35BE0" w:rsidRDefault="00B35BE0" w:rsidP="000E6507">
      <w:pPr>
        <w:rPr>
          <w:bCs/>
        </w:rPr>
      </w:pPr>
      <w:r>
        <w:rPr>
          <w:bCs/>
        </w:rPr>
        <w:t>United States Trustee</w:t>
      </w:r>
    </w:p>
    <w:p w:rsidR="00B35BE0" w:rsidRDefault="00B35BE0" w:rsidP="000E6507">
      <w:pPr>
        <w:rPr>
          <w:bCs/>
        </w:rPr>
      </w:pPr>
      <w:r>
        <w:rPr>
          <w:bCs/>
        </w:rPr>
        <w:t>833 Chestnut Street, Suite 500</w:t>
      </w:r>
    </w:p>
    <w:p w:rsidR="00B35BE0" w:rsidRDefault="00B35BE0" w:rsidP="00B35BE0">
      <w:pPr>
        <w:spacing w:after="240"/>
        <w:rPr>
          <w:bCs/>
        </w:rPr>
      </w:pPr>
      <w:r>
        <w:rPr>
          <w:bCs/>
        </w:rPr>
        <w:t>Philadelphia, PA  19107</w:t>
      </w:r>
    </w:p>
    <w:p w:rsidR="00B35BE0" w:rsidRDefault="00B35BE0" w:rsidP="000E6507">
      <w:pPr>
        <w:rPr>
          <w:bCs/>
        </w:rPr>
      </w:pPr>
      <w:r>
        <w:rPr>
          <w:bCs/>
        </w:rPr>
        <w:t>Courtroom Deputy</w:t>
      </w:r>
    </w:p>
    <w:p w:rsidR="00B35BE0" w:rsidRPr="00B35BE0" w:rsidRDefault="00B35BE0" w:rsidP="000E6507">
      <w:pPr>
        <w:rPr>
          <w:bCs/>
        </w:rPr>
      </w:pPr>
      <w:r>
        <w:rPr>
          <w:bCs/>
        </w:rPr>
        <w:t>Eileen Godfrey</w:t>
      </w:r>
    </w:p>
    <w:sectPr w:rsidR="00B35BE0" w:rsidRPr="00B35BE0" w:rsidSect="00BD5325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325"/>
    <w:rsid w:val="000606FB"/>
    <w:rsid w:val="000E6507"/>
    <w:rsid w:val="00227883"/>
    <w:rsid w:val="002D2030"/>
    <w:rsid w:val="0031110A"/>
    <w:rsid w:val="00332B6C"/>
    <w:rsid w:val="00397535"/>
    <w:rsid w:val="00474938"/>
    <w:rsid w:val="00521C8A"/>
    <w:rsid w:val="00820174"/>
    <w:rsid w:val="00B35BE0"/>
    <w:rsid w:val="00B71E62"/>
    <w:rsid w:val="00BD5325"/>
    <w:rsid w:val="00D8556C"/>
    <w:rsid w:val="00DD4ECC"/>
    <w:rsid w:val="00F12B24"/>
    <w:rsid w:val="00F81B8C"/>
    <w:rsid w:val="00FA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cpyle</dc:creator>
  <cp:lastModifiedBy>rmccord</cp:lastModifiedBy>
  <cp:revision>2</cp:revision>
  <cp:lastPrinted>2014-03-24T19:01:00Z</cp:lastPrinted>
  <dcterms:created xsi:type="dcterms:W3CDTF">2014-05-15T18:23:00Z</dcterms:created>
  <dcterms:modified xsi:type="dcterms:W3CDTF">2014-05-15T18:23:00Z</dcterms:modified>
</cp:coreProperties>
</file>